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0E2" w:rsidRPr="00987EA8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  <w:r w:rsidRPr="00987EA8">
        <w:rPr>
          <w:rFonts w:ascii="Arial" w:hAnsi="Arial" w:cs="Arial"/>
          <w:sz w:val="16"/>
        </w:rPr>
        <w:t xml:space="preserve">Załącznik nr </w:t>
      </w:r>
      <w:r>
        <w:rPr>
          <w:rFonts w:ascii="Arial" w:hAnsi="Arial" w:cs="Arial"/>
          <w:sz w:val="16"/>
        </w:rPr>
        <w:t>2</w:t>
      </w:r>
      <w:r w:rsidRPr="00987EA8">
        <w:rPr>
          <w:rFonts w:ascii="Arial" w:hAnsi="Arial" w:cs="Arial"/>
          <w:sz w:val="16"/>
        </w:rPr>
        <w:t xml:space="preserve"> </w:t>
      </w:r>
    </w:p>
    <w:p w:rsidR="000A00E2" w:rsidRPr="00987EA8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  <w:r w:rsidRPr="00987EA8">
        <w:rPr>
          <w:rFonts w:ascii="Arial" w:hAnsi="Arial" w:cs="Arial"/>
          <w:sz w:val="16"/>
        </w:rPr>
        <w:t xml:space="preserve">do Zarządzenia Wójta Gminy Grzmiąca </w:t>
      </w: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  <w:r w:rsidRPr="00987EA8">
        <w:rPr>
          <w:rFonts w:ascii="Arial" w:hAnsi="Arial" w:cs="Arial"/>
          <w:sz w:val="16"/>
        </w:rPr>
        <w:t xml:space="preserve">nr </w:t>
      </w:r>
      <w:r w:rsidR="00B04EE9">
        <w:rPr>
          <w:rFonts w:ascii="Arial" w:hAnsi="Arial" w:cs="Arial"/>
          <w:sz w:val="16"/>
        </w:rPr>
        <w:t>21</w:t>
      </w:r>
      <w:r w:rsidRPr="00987EA8">
        <w:rPr>
          <w:rFonts w:ascii="Arial" w:hAnsi="Arial" w:cs="Arial"/>
          <w:sz w:val="16"/>
        </w:rPr>
        <w:t>/2023 z dnia 7 marca 2023 r.</w:t>
      </w:r>
    </w:p>
    <w:p w:rsidR="000A00E2" w:rsidRDefault="000A00E2" w:rsidP="000A00E2">
      <w:pPr>
        <w:pStyle w:val="Bezodstpw"/>
        <w:spacing w:line="360" w:lineRule="auto"/>
        <w:jc w:val="center"/>
        <w:rPr>
          <w:rFonts w:ascii="Arial" w:hAnsi="Arial" w:cs="Arial"/>
          <w:bCs/>
        </w:rPr>
      </w:pPr>
    </w:p>
    <w:p w:rsidR="000A00E2" w:rsidRDefault="000A00E2" w:rsidP="000A00E2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Regulamin naboru wniosków </w:t>
      </w:r>
      <w:r w:rsidRPr="002E322B">
        <w:rPr>
          <w:rFonts w:ascii="Arial" w:hAnsi="Arial" w:cs="Arial"/>
          <w:b/>
          <w:bCs/>
          <w:sz w:val="22"/>
          <w:szCs w:val="22"/>
        </w:rPr>
        <w:t>o dofinan</w:t>
      </w:r>
      <w:r>
        <w:rPr>
          <w:rFonts w:ascii="Arial" w:hAnsi="Arial" w:cs="Arial"/>
          <w:b/>
          <w:bCs/>
          <w:sz w:val="22"/>
          <w:szCs w:val="22"/>
        </w:rPr>
        <w:t>sowanie przedsięwzięć w ramach programu p</w:t>
      </w:r>
      <w:r w:rsidRPr="002E322B">
        <w:rPr>
          <w:rFonts w:ascii="Arial" w:hAnsi="Arial" w:cs="Arial"/>
          <w:b/>
          <w:bCs/>
          <w:sz w:val="22"/>
          <w:szCs w:val="22"/>
        </w:rPr>
        <w:t xml:space="preserve">riorytetowego „Ciepłe Mieszkanie” </w:t>
      </w:r>
      <w:r w:rsidR="00FC7764" w:rsidRPr="00B0530F">
        <w:rPr>
          <w:rFonts w:ascii="Arial" w:hAnsi="Arial" w:cs="Arial"/>
          <w:b/>
          <w:sz w:val="22"/>
        </w:rPr>
        <w:t>dla beneficjenta końcowego Gminy Grzmiąca</w:t>
      </w:r>
    </w:p>
    <w:p w:rsidR="000A00E2" w:rsidRDefault="000A00E2" w:rsidP="000A00E2">
      <w:pPr>
        <w:pStyle w:val="Default"/>
      </w:pPr>
    </w:p>
    <w:p w:rsidR="000A00E2" w:rsidRDefault="000A00E2" w:rsidP="000A00E2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6191D">
        <w:rPr>
          <w:rFonts w:ascii="Arial" w:hAnsi="Arial" w:cs="Arial"/>
          <w:b/>
          <w:bCs/>
          <w:sz w:val="22"/>
          <w:szCs w:val="22"/>
        </w:rPr>
        <w:t xml:space="preserve">Rozdział I </w:t>
      </w:r>
    </w:p>
    <w:p w:rsidR="000A00E2" w:rsidRPr="0076191D" w:rsidRDefault="000A00E2" w:rsidP="000A00E2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76191D">
        <w:rPr>
          <w:rFonts w:ascii="Arial" w:hAnsi="Arial" w:cs="Arial"/>
          <w:b/>
          <w:bCs/>
          <w:sz w:val="22"/>
          <w:szCs w:val="22"/>
        </w:rPr>
        <w:t>Postanowienia ogólne</w:t>
      </w:r>
    </w:p>
    <w:p w:rsidR="000A00E2" w:rsidRPr="0076191D" w:rsidRDefault="000A00E2" w:rsidP="000A00E2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6191D">
        <w:rPr>
          <w:rFonts w:ascii="Arial" w:hAnsi="Arial" w:cs="Arial"/>
          <w:b/>
          <w:bCs/>
          <w:sz w:val="22"/>
          <w:szCs w:val="22"/>
        </w:rPr>
        <w:t>§ 1</w:t>
      </w:r>
    </w:p>
    <w:p w:rsidR="000A00E2" w:rsidRDefault="000A00E2" w:rsidP="000A00E2">
      <w:pPr>
        <w:pStyle w:val="Default"/>
        <w:jc w:val="center"/>
        <w:rPr>
          <w:sz w:val="22"/>
          <w:szCs w:val="22"/>
        </w:rPr>
      </w:pPr>
    </w:p>
    <w:p w:rsidR="000A00E2" w:rsidRPr="0076191D" w:rsidRDefault="000A00E2" w:rsidP="000A00E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91D">
        <w:rPr>
          <w:rFonts w:ascii="Arial" w:hAnsi="Arial" w:cs="Arial"/>
          <w:sz w:val="22"/>
          <w:szCs w:val="22"/>
        </w:rPr>
        <w:t xml:space="preserve">1. Regulamin naboru wniosków (zwany dalej „Regulaminem”), stosuje się do wniosków </w:t>
      </w:r>
      <w:r>
        <w:rPr>
          <w:rFonts w:ascii="Arial" w:hAnsi="Arial" w:cs="Arial"/>
          <w:sz w:val="22"/>
          <w:szCs w:val="22"/>
        </w:rPr>
        <w:br/>
      </w:r>
      <w:r w:rsidRPr="0076191D">
        <w:rPr>
          <w:rFonts w:ascii="Arial" w:hAnsi="Arial" w:cs="Arial"/>
          <w:sz w:val="22"/>
          <w:szCs w:val="22"/>
        </w:rPr>
        <w:t xml:space="preserve">o dofinansowanie (zwanych dalej także „wnioskami”), złożonych w naborze ciągłym (zwanym dalej „naborem”) od dnia </w:t>
      </w:r>
      <w:r w:rsidRPr="0076191D">
        <w:rPr>
          <w:rFonts w:ascii="Arial" w:hAnsi="Arial" w:cs="Arial"/>
          <w:b/>
          <w:bCs/>
          <w:sz w:val="22"/>
          <w:szCs w:val="22"/>
        </w:rPr>
        <w:t>07.03.2023 r. (wtorek)</w:t>
      </w:r>
      <w:r w:rsidRPr="0076191D">
        <w:rPr>
          <w:rFonts w:ascii="Arial" w:hAnsi="Arial" w:cs="Arial"/>
          <w:sz w:val="22"/>
          <w:szCs w:val="22"/>
        </w:rPr>
        <w:t xml:space="preserve">, w ramach programu priorytetowego „Ciepłe Mieszkanie” </w:t>
      </w:r>
      <w:r w:rsidR="00002640" w:rsidRPr="00002640">
        <w:rPr>
          <w:rFonts w:ascii="Arial" w:hAnsi="Arial" w:cs="Arial"/>
          <w:sz w:val="22"/>
        </w:rPr>
        <w:t>dla beneficjenta końcowego Gminy Grzmiąca.</w:t>
      </w:r>
    </w:p>
    <w:p w:rsidR="000A00E2" w:rsidRDefault="000A00E2" w:rsidP="000A00E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91D">
        <w:rPr>
          <w:rFonts w:ascii="Arial" w:hAnsi="Arial" w:cs="Arial"/>
          <w:sz w:val="22"/>
          <w:szCs w:val="22"/>
        </w:rPr>
        <w:t xml:space="preserve">2. Regulamin określa sposób składania i rozpatrywania wniosków złożonych w naborze do momentu zawarcia umowy o dofinansowanie. </w:t>
      </w:r>
    </w:p>
    <w:p w:rsidR="000A00E2" w:rsidRDefault="000A00E2" w:rsidP="000A00E2">
      <w:pPr>
        <w:pStyle w:val="Default"/>
        <w:spacing w:after="138" w:line="360" w:lineRule="auto"/>
        <w:jc w:val="both"/>
        <w:rPr>
          <w:rFonts w:ascii="Arial" w:hAnsi="Arial" w:cs="Arial"/>
          <w:sz w:val="22"/>
          <w:szCs w:val="22"/>
        </w:rPr>
      </w:pPr>
      <w:r w:rsidRPr="0076191D">
        <w:rPr>
          <w:rFonts w:ascii="Arial" w:hAnsi="Arial" w:cs="Arial"/>
          <w:sz w:val="22"/>
          <w:szCs w:val="22"/>
        </w:rPr>
        <w:t>3. Formy i warunki udzielania dofinansowania oraz szczegółowe kryteri</w:t>
      </w:r>
      <w:r w:rsidR="005D136E">
        <w:rPr>
          <w:rFonts w:ascii="Arial" w:hAnsi="Arial" w:cs="Arial"/>
          <w:sz w:val="22"/>
          <w:szCs w:val="22"/>
        </w:rPr>
        <w:t>a wyboru przedsięwzięć określa p</w:t>
      </w:r>
      <w:r w:rsidRPr="0076191D">
        <w:rPr>
          <w:rFonts w:ascii="Arial" w:hAnsi="Arial" w:cs="Arial"/>
          <w:sz w:val="22"/>
          <w:szCs w:val="22"/>
        </w:rPr>
        <w:t>rogram</w:t>
      </w:r>
      <w:r w:rsidR="005D136E">
        <w:rPr>
          <w:rFonts w:ascii="Arial" w:hAnsi="Arial" w:cs="Arial"/>
          <w:sz w:val="22"/>
          <w:szCs w:val="22"/>
        </w:rPr>
        <w:t xml:space="preserve"> priorytetowy</w:t>
      </w:r>
      <w:r w:rsidR="009B0CC1">
        <w:rPr>
          <w:rFonts w:ascii="Arial" w:hAnsi="Arial" w:cs="Arial"/>
          <w:sz w:val="22"/>
          <w:szCs w:val="22"/>
        </w:rPr>
        <w:t xml:space="preserve"> „Ciepłe Mieszkanie”</w:t>
      </w:r>
      <w:r w:rsidR="005D136E">
        <w:rPr>
          <w:rFonts w:ascii="Arial" w:hAnsi="Arial" w:cs="Arial"/>
          <w:sz w:val="22"/>
          <w:szCs w:val="22"/>
        </w:rPr>
        <w:t>.</w:t>
      </w:r>
    </w:p>
    <w:p w:rsidR="000B5A0A" w:rsidRDefault="000B5A0A" w:rsidP="000B5A0A">
      <w:pPr>
        <w:pStyle w:val="Default"/>
        <w:spacing w:after="138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Sł</w:t>
      </w:r>
      <w:r w:rsidRPr="000B5A0A">
        <w:rPr>
          <w:rFonts w:ascii="Arial" w:hAnsi="Arial" w:cs="Arial"/>
          <w:b/>
          <w:sz w:val="22"/>
          <w:szCs w:val="22"/>
        </w:rPr>
        <w:t>ownik</w:t>
      </w:r>
    </w:p>
    <w:p w:rsidR="00C4676E" w:rsidRPr="00C4676E" w:rsidRDefault="00C4676E" w:rsidP="00C4676E">
      <w:pPr>
        <w:pStyle w:val="Default"/>
        <w:spacing w:after="138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4676E">
        <w:rPr>
          <w:rFonts w:ascii="Arial" w:hAnsi="Arial" w:cs="Arial"/>
          <w:sz w:val="22"/>
          <w:szCs w:val="22"/>
        </w:rPr>
        <w:t xml:space="preserve">Ilekroć w Regulaminie jest mowa o: </w:t>
      </w:r>
    </w:p>
    <w:p w:rsidR="00D117FD" w:rsidRDefault="00C4676E" w:rsidP="00D117FD">
      <w:pPr>
        <w:pStyle w:val="Default"/>
        <w:numPr>
          <w:ilvl w:val="0"/>
          <w:numId w:val="19"/>
        </w:numPr>
        <w:spacing w:after="138" w:line="360" w:lineRule="auto"/>
        <w:ind w:left="142" w:hanging="284"/>
        <w:jc w:val="both"/>
        <w:rPr>
          <w:rFonts w:ascii="Arial" w:hAnsi="Arial" w:cs="Arial"/>
          <w:b/>
          <w:sz w:val="22"/>
          <w:szCs w:val="22"/>
        </w:rPr>
      </w:pPr>
      <w:r w:rsidRPr="00C4676E">
        <w:rPr>
          <w:rFonts w:ascii="Arial" w:hAnsi="Arial" w:cs="Arial"/>
          <w:b/>
          <w:sz w:val="22"/>
          <w:szCs w:val="22"/>
        </w:rPr>
        <w:t>Beneficjencie</w:t>
      </w:r>
      <w:r w:rsidR="000B5A0A" w:rsidRPr="00C4676E">
        <w:rPr>
          <w:rFonts w:ascii="Arial" w:hAnsi="Arial" w:cs="Arial"/>
          <w:b/>
          <w:sz w:val="22"/>
          <w:szCs w:val="22"/>
        </w:rPr>
        <w:t xml:space="preserve"> końcowy</w:t>
      </w:r>
      <w:r w:rsidRPr="00C4676E">
        <w:rPr>
          <w:rFonts w:ascii="Arial" w:hAnsi="Arial" w:cs="Arial"/>
          <w:b/>
          <w:sz w:val="22"/>
          <w:szCs w:val="22"/>
        </w:rPr>
        <w:t>m</w:t>
      </w:r>
      <w:r w:rsidR="000B5A0A" w:rsidRPr="00C4676E">
        <w:rPr>
          <w:rFonts w:ascii="Arial" w:hAnsi="Arial" w:cs="Arial"/>
          <w:b/>
          <w:sz w:val="22"/>
          <w:szCs w:val="22"/>
        </w:rPr>
        <w:t xml:space="preserve"> –</w:t>
      </w:r>
      <w:r w:rsidRPr="00C4676E">
        <w:rPr>
          <w:rFonts w:ascii="Arial" w:hAnsi="Arial" w:cs="Arial"/>
          <w:b/>
          <w:sz w:val="22"/>
          <w:szCs w:val="22"/>
        </w:rPr>
        <w:t xml:space="preserve"> </w:t>
      </w:r>
      <w:r w:rsidRPr="00A42A22">
        <w:rPr>
          <w:rFonts w:ascii="Arial" w:hAnsi="Arial" w:cs="Arial"/>
          <w:sz w:val="22"/>
          <w:szCs w:val="22"/>
        </w:rPr>
        <w:t>należy przez to rozumieć</w:t>
      </w:r>
      <w:r w:rsidRPr="00C4676E">
        <w:rPr>
          <w:rFonts w:ascii="Arial" w:hAnsi="Arial" w:cs="Arial"/>
          <w:b/>
          <w:sz w:val="22"/>
          <w:szCs w:val="22"/>
        </w:rPr>
        <w:t xml:space="preserve"> </w:t>
      </w:r>
      <w:r w:rsidRPr="00A42A22">
        <w:rPr>
          <w:rFonts w:ascii="Arial" w:hAnsi="Arial" w:cs="Arial"/>
          <w:sz w:val="22"/>
          <w:szCs w:val="22"/>
        </w:rPr>
        <w:t>o</w:t>
      </w:r>
      <w:r w:rsidR="000B5A0A" w:rsidRPr="00C4676E">
        <w:rPr>
          <w:rFonts w:ascii="Arial" w:hAnsi="Arial" w:cs="Arial"/>
          <w:sz w:val="22"/>
          <w:szCs w:val="22"/>
        </w:rPr>
        <w:t>sob</w:t>
      </w:r>
      <w:r w:rsidRPr="00C4676E">
        <w:rPr>
          <w:rFonts w:ascii="Arial" w:hAnsi="Arial" w:cs="Arial"/>
          <w:sz w:val="22"/>
          <w:szCs w:val="22"/>
        </w:rPr>
        <w:t>ę</w:t>
      </w:r>
      <w:r w:rsidR="000B5A0A" w:rsidRPr="00C4676E">
        <w:rPr>
          <w:rFonts w:ascii="Arial" w:hAnsi="Arial" w:cs="Arial"/>
          <w:sz w:val="22"/>
          <w:szCs w:val="22"/>
        </w:rPr>
        <w:t xml:space="preserve"> fizyczn</w:t>
      </w:r>
      <w:r w:rsidRPr="00C4676E">
        <w:rPr>
          <w:rFonts w:ascii="Arial" w:hAnsi="Arial" w:cs="Arial"/>
          <w:sz w:val="22"/>
          <w:szCs w:val="22"/>
        </w:rPr>
        <w:t>ą</w:t>
      </w:r>
      <w:r w:rsidR="000B5A0A" w:rsidRPr="00C4676E">
        <w:rPr>
          <w:rFonts w:ascii="Arial" w:hAnsi="Arial" w:cs="Arial"/>
          <w:sz w:val="22"/>
          <w:szCs w:val="22"/>
        </w:rPr>
        <w:t xml:space="preserve"> – posiadając</w:t>
      </w:r>
      <w:r w:rsidRPr="00C4676E">
        <w:rPr>
          <w:rFonts w:ascii="Arial" w:hAnsi="Arial" w:cs="Arial"/>
          <w:sz w:val="22"/>
          <w:szCs w:val="22"/>
        </w:rPr>
        <w:t>ą</w:t>
      </w:r>
      <w:r w:rsidR="000B5A0A" w:rsidRPr="00C4676E">
        <w:rPr>
          <w:rFonts w:ascii="Arial" w:hAnsi="Arial" w:cs="Arial"/>
          <w:sz w:val="22"/>
          <w:szCs w:val="22"/>
        </w:rPr>
        <w:t xml:space="preserve"> tytuł prawny wynikający z prawa własności lub ograniczonego prawa rzeczowego do lokalu mieszkalnego, znajdującego się w budynku mieszkalnym wielorodzinnym, zlokalizowanym na terenie gminy oraz spełniające kryteria dochodowe określone w Programie</w:t>
      </w:r>
      <w:r w:rsidR="002D4EF0">
        <w:rPr>
          <w:rFonts w:ascii="Arial" w:hAnsi="Arial" w:cs="Arial"/>
          <w:sz w:val="22"/>
          <w:szCs w:val="22"/>
        </w:rPr>
        <w:t>,</w:t>
      </w:r>
    </w:p>
    <w:p w:rsidR="00D117FD" w:rsidRDefault="00D117FD" w:rsidP="00D117FD">
      <w:pPr>
        <w:pStyle w:val="Default"/>
        <w:numPr>
          <w:ilvl w:val="0"/>
          <w:numId w:val="19"/>
        </w:numPr>
        <w:spacing w:after="138" w:line="360" w:lineRule="auto"/>
        <w:ind w:left="142" w:hanging="284"/>
        <w:jc w:val="both"/>
        <w:rPr>
          <w:rFonts w:ascii="Arial" w:hAnsi="Arial" w:cs="Arial"/>
          <w:b/>
          <w:sz w:val="22"/>
          <w:szCs w:val="22"/>
        </w:rPr>
      </w:pPr>
      <w:r w:rsidRPr="00D117FD">
        <w:rPr>
          <w:rFonts w:ascii="Arial" w:hAnsi="Arial" w:cs="Arial"/>
          <w:b/>
          <w:sz w:val="22"/>
          <w:szCs w:val="22"/>
        </w:rPr>
        <w:t xml:space="preserve">Programie </w:t>
      </w:r>
      <w:r w:rsidRPr="00D117FD">
        <w:rPr>
          <w:rFonts w:ascii="Arial" w:hAnsi="Arial" w:cs="Arial"/>
          <w:sz w:val="22"/>
          <w:szCs w:val="22"/>
        </w:rPr>
        <w:t>– należy przez to rozumieć</w:t>
      </w:r>
      <w:r w:rsidRPr="00D117FD">
        <w:rPr>
          <w:rFonts w:ascii="Arial" w:hAnsi="Arial" w:cs="Arial"/>
          <w:b/>
          <w:sz w:val="22"/>
          <w:szCs w:val="22"/>
        </w:rPr>
        <w:t xml:space="preserve"> </w:t>
      </w:r>
      <w:r w:rsidRPr="00D117FD">
        <w:rPr>
          <w:rFonts w:ascii="Arial" w:hAnsi="Arial" w:cs="Arial"/>
          <w:sz w:val="22"/>
          <w:szCs w:val="22"/>
        </w:rPr>
        <w:t xml:space="preserve">program priorytetowy „Ciepłe Mieszkanie” finansowany ze środków udostępnionych właściwemu </w:t>
      </w:r>
      <w:proofErr w:type="spellStart"/>
      <w:r w:rsidRPr="00D117FD">
        <w:rPr>
          <w:rFonts w:ascii="Arial" w:hAnsi="Arial" w:cs="Arial"/>
          <w:sz w:val="22"/>
          <w:szCs w:val="22"/>
        </w:rPr>
        <w:t>WFOŚiGW</w:t>
      </w:r>
      <w:proofErr w:type="spellEnd"/>
      <w:r w:rsidRPr="00D117FD">
        <w:rPr>
          <w:rFonts w:ascii="Arial" w:hAnsi="Arial" w:cs="Arial"/>
          <w:sz w:val="22"/>
          <w:szCs w:val="22"/>
        </w:rPr>
        <w:t xml:space="preserve"> przez Narodowy Fundusz Ochrony Środowiska i Gospodarki Wodnej</w:t>
      </w:r>
      <w:r w:rsidR="002D4EF0">
        <w:rPr>
          <w:rFonts w:ascii="Arial" w:hAnsi="Arial" w:cs="Arial"/>
          <w:sz w:val="22"/>
          <w:szCs w:val="22"/>
        </w:rPr>
        <w:t>,</w:t>
      </w:r>
    </w:p>
    <w:p w:rsidR="00D117FD" w:rsidRDefault="00C4676E" w:rsidP="00D117FD">
      <w:pPr>
        <w:pStyle w:val="Default"/>
        <w:numPr>
          <w:ilvl w:val="0"/>
          <w:numId w:val="19"/>
        </w:numPr>
        <w:spacing w:after="138" w:line="360" w:lineRule="auto"/>
        <w:ind w:left="142" w:hanging="284"/>
        <w:jc w:val="both"/>
        <w:rPr>
          <w:rFonts w:ascii="Arial" w:hAnsi="Arial" w:cs="Arial"/>
          <w:b/>
          <w:sz w:val="22"/>
          <w:szCs w:val="22"/>
        </w:rPr>
      </w:pPr>
      <w:r w:rsidRPr="00D117FD">
        <w:rPr>
          <w:rFonts w:ascii="Arial" w:hAnsi="Arial" w:cs="Arial"/>
          <w:b/>
          <w:sz w:val="22"/>
          <w:szCs w:val="22"/>
        </w:rPr>
        <w:t>Gminie</w:t>
      </w:r>
      <w:r w:rsidRPr="00D117FD">
        <w:rPr>
          <w:rFonts w:ascii="Arial" w:hAnsi="Arial" w:cs="Arial"/>
          <w:sz w:val="22"/>
          <w:szCs w:val="22"/>
        </w:rPr>
        <w:t xml:space="preserve"> – należy przez to rozumieć Gminę Grzmiąca,</w:t>
      </w:r>
    </w:p>
    <w:p w:rsidR="00C4676E" w:rsidRPr="00D117FD" w:rsidRDefault="00C4676E" w:rsidP="00D117FD">
      <w:pPr>
        <w:pStyle w:val="Default"/>
        <w:numPr>
          <w:ilvl w:val="0"/>
          <w:numId w:val="19"/>
        </w:numPr>
        <w:spacing w:after="138" w:line="360" w:lineRule="auto"/>
        <w:ind w:left="142" w:hanging="284"/>
        <w:jc w:val="both"/>
        <w:rPr>
          <w:rFonts w:ascii="Arial" w:hAnsi="Arial" w:cs="Arial"/>
          <w:b/>
          <w:sz w:val="22"/>
          <w:szCs w:val="22"/>
        </w:rPr>
      </w:pPr>
      <w:r w:rsidRPr="00D117FD">
        <w:rPr>
          <w:rFonts w:ascii="Arial" w:hAnsi="Arial" w:cs="Arial"/>
          <w:b/>
          <w:sz w:val="22"/>
          <w:szCs w:val="22"/>
        </w:rPr>
        <w:t>Urzędzie</w:t>
      </w:r>
      <w:r w:rsidRPr="00D117FD">
        <w:rPr>
          <w:rFonts w:ascii="Arial" w:hAnsi="Arial" w:cs="Arial"/>
          <w:sz w:val="22"/>
          <w:szCs w:val="22"/>
        </w:rPr>
        <w:t xml:space="preserve"> – należy przez to rozumieć Urząd Gminy Grzmiąca</w:t>
      </w:r>
      <w:r w:rsidR="002D4EF0">
        <w:rPr>
          <w:rFonts w:ascii="Arial" w:hAnsi="Arial" w:cs="Arial"/>
          <w:sz w:val="22"/>
          <w:szCs w:val="22"/>
        </w:rPr>
        <w:t>.</w:t>
      </w:r>
    </w:p>
    <w:p w:rsidR="000A00E2" w:rsidRDefault="000A00E2" w:rsidP="000A00E2">
      <w:pPr>
        <w:pStyle w:val="Default"/>
      </w:pPr>
    </w:p>
    <w:p w:rsidR="000A00E2" w:rsidRDefault="000A00E2" w:rsidP="000A00E2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E70A4">
        <w:rPr>
          <w:rFonts w:ascii="Arial" w:hAnsi="Arial" w:cs="Arial"/>
          <w:b/>
          <w:bCs/>
          <w:sz w:val="22"/>
          <w:szCs w:val="22"/>
        </w:rPr>
        <w:t>Rozdział II</w:t>
      </w:r>
    </w:p>
    <w:p w:rsidR="000A00E2" w:rsidRPr="00DB6F70" w:rsidRDefault="000A00E2" w:rsidP="000A00E2">
      <w:pPr>
        <w:pStyle w:val="Default"/>
        <w:spacing w:line="360" w:lineRule="auto"/>
        <w:jc w:val="center"/>
        <w:rPr>
          <w:rStyle w:val="Pogrubienie"/>
          <w:rFonts w:ascii="Arial" w:hAnsi="Arial" w:cs="Arial"/>
          <w:sz w:val="22"/>
        </w:rPr>
      </w:pPr>
      <w:r w:rsidRPr="00DB6F70">
        <w:rPr>
          <w:rStyle w:val="Pogrubienie"/>
          <w:rFonts w:ascii="Arial" w:hAnsi="Arial" w:cs="Arial"/>
          <w:sz w:val="22"/>
        </w:rPr>
        <w:t>Warunki dofinansowania</w:t>
      </w:r>
    </w:p>
    <w:p w:rsidR="000A00E2" w:rsidRPr="0056762E" w:rsidRDefault="000A00E2" w:rsidP="000A00E2">
      <w:pPr>
        <w:spacing w:before="100" w:beforeAutospacing="1"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56762E">
        <w:rPr>
          <w:rFonts w:ascii="Arial" w:eastAsia="Times New Roman" w:hAnsi="Arial" w:cs="Arial"/>
          <w:szCs w:val="24"/>
          <w:lang w:eastAsia="pl-PL"/>
        </w:rPr>
        <w:t>1. W przypadku, gdy w lokalu mieszkalnym, w którym realizowane jest przedsięwzięcie, prowadzona jest działalność gospodarcza rozumiana zgodn</w:t>
      </w:r>
      <w:r>
        <w:rPr>
          <w:rFonts w:ascii="Arial" w:eastAsia="Times New Roman" w:hAnsi="Arial" w:cs="Arial"/>
          <w:szCs w:val="24"/>
          <w:lang w:eastAsia="pl-PL"/>
        </w:rPr>
        <w:t>ie z unijnym prawem konkurencji</w:t>
      </w:r>
      <w:r w:rsidRPr="0056762E">
        <w:rPr>
          <w:rFonts w:ascii="Arial" w:eastAsia="Times New Roman" w:hAnsi="Arial" w:cs="Arial"/>
          <w:szCs w:val="24"/>
          <w:lang w:eastAsia="pl-PL"/>
        </w:rPr>
        <w:t>, wysokość dotacji jest pomniejszana proporcjonalnie do powierzchni zajmowanej na prowadzenie działalności gospodarczej.</w:t>
      </w:r>
    </w:p>
    <w:p w:rsidR="000A00E2" w:rsidRPr="0056762E" w:rsidRDefault="000A00E2" w:rsidP="000A00E2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56762E">
        <w:rPr>
          <w:rFonts w:ascii="Arial" w:eastAsia="Times New Roman" w:hAnsi="Arial" w:cs="Arial"/>
          <w:szCs w:val="24"/>
          <w:lang w:eastAsia="pl-PL"/>
        </w:rPr>
        <w:lastRenderedPageBreak/>
        <w:t>2. W przypadku, gdy działalność gospodarcza jest prowadzona na powierzchni całkowitej przekraczającej 30% lokalu mieszkalnego w budynku wielorodzinnym, przedsięwzięcie nie kwalifikuje się do dofinansowania.</w:t>
      </w:r>
    </w:p>
    <w:p w:rsidR="000A00E2" w:rsidRDefault="000A00E2" w:rsidP="000A00E2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56762E">
        <w:rPr>
          <w:rFonts w:ascii="Arial" w:eastAsia="Times New Roman" w:hAnsi="Arial" w:cs="Arial"/>
          <w:szCs w:val="24"/>
          <w:lang w:eastAsia="pl-PL"/>
        </w:rPr>
        <w:t xml:space="preserve">3. Nie udziela się dofinansowania na przedsięwzięcie, na które beneficjent końcowy otrzymał dofinansowanie w ramach programów priorytetowych </w:t>
      </w:r>
      <w:proofErr w:type="spellStart"/>
      <w:r w:rsidRPr="0056762E">
        <w:rPr>
          <w:rFonts w:ascii="Arial" w:eastAsia="Times New Roman" w:hAnsi="Arial" w:cs="Arial"/>
          <w:szCs w:val="24"/>
          <w:lang w:eastAsia="pl-PL"/>
        </w:rPr>
        <w:t>NFOŚiGW</w:t>
      </w:r>
      <w:proofErr w:type="spellEnd"/>
      <w:r w:rsidRPr="0056762E">
        <w:rPr>
          <w:rFonts w:ascii="Arial" w:eastAsia="Times New Roman" w:hAnsi="Arial" w:cs="Arial"/>
          <w:szCs w:val="24"/>
          <w:lang w:eastAsia="pl-PL"/>
        </w:rPr>
        <w:t>:</w:t>
      </w:r>
    </w:p>
    <w:p w:rsidR="000A00E2" w:rsidRDefault="000A00E2" w:rsidP="000A00E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56762E">
        <w:rPr>
          <w:rFonts w:ascii="Arial" w:eastAsia="Times New Roman" w:hAnsi="Arial" w:cs="Arial"/>
          <w:szCs w:val="24"/>
          <w:lang w:eastAsia="pl-PL"/>
        </w:rPr>
        <w:t>Poprawa jakości powietrza w najbardziej zanieczyszczonych gminach – pilotaż;</w:t>
      </w:r>
    </w:p>
    <w:p w:rsidR="000A00E2" w:rsidRDefault="000A00E2" w:rsidP="000A00E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56762E">
        <w:rPr>
          <w:rFonts w:ascii="Arial" w:eastAsia="Times New Roman" w:hAnsi="Arial" w:cs="Arial"/>
          <w:szCs w:val="24"/>
          <w:lang w:eastAsia="pl-PL"/>
        </w:rPr>
        <w:t xml:space="preserve">Poprawa jakości powietrza poprzez wymianę źródeł ciepła w budynkach wielorodzinnych – pilotaż na terenie województwa zachodniopomorskiego; </w:t>
      </w:r>
    </w:p>
    <w:p w:rsidR="000A00E2" w:rsidRPr="0056762E" w:rsidRDefault="000A00E2" w:rsidP="000A00E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56762E">
        <w:rPr>
          <w:rFonts w:ascii="Arial" w:eastAsia="Times New Roman" w:hAnsi="Arial" w:cs="Arial"/>
          <w:szCs w:val="24"/>
          <w:lang w:eastAsia="pl-PL"/>
        </w:rPr>
        <w:t>Poprawa jakości powietrza poprzez wymianę źródeł ciepła w budynkach wielorodzinnych – pilotaż na terenie województwa dolnośląskiego.</w:t>
      </w:r>
    </w:p>
    <w:p w:rsidR="000A00E2" w:rsidRPr="0056762E" w:rsidRDefault="000A00E2" w:rsidP="000A00E2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56762E">
        <w:rPr>
          <w:rFonts w:ascii="Arial" w:eastAsia="Times New Roman" w:hAnsi="Arial" w:cs="Arial"/>
          <w:szCs w:val="24"/>
          <w:lang w:eastAsia="pl-PL"/>
        </w:rPr>
        <w:t xml:space="preserve">4. Przedsięwzięcie realizowane w ramach programu może być dofinansowane z innych środków publicznych </w:t>
      </w:r>
      <w:r w:rsidR="009B0CC1">
        <w:rPr>
          <w:rFonts w:ascii="Arial" w:eastAsia="Times New Roman" w:hAnsi="Arial" w:cs="Arial"/>
          <w:szCs w:val="24"/>
          <w:lang w:eastAsia="pl-PL"/>
        </w:rPr>
        <w:t xml:space="preserve">niż programy wymienione w </w:t>
      </w:r>
      <w:proofErr w:type="spellStart"/>
      <w:r w:rsidR="009B0CC1">
        <w:rPr>
          <w:rFonts w:ascii="Arial" w:eastAsia="Times New Roman" w:hAnsi="Arial" w:cs="Arial"/>
          <w:szCs w:val="24"/>
          <w:lang w:eastAsia="pl-PL"/>
        </w:rPr>
        <w:t>pkt</w:t>
      </w:r>
      <w:proofErr w:type="spellEnd"/>
      <w:r w:rsidR="009B0CC1">
        <w:rPr>
          <w:rFonts w:ascii="Arial" w:eastAsia="Times New Roman" w:hAnsi="Arial" w:cs="Arial"/>
          <w:szCs w:val="24"/>
          <w:lang w:eastAsia="pl-PL"/>
        </w:rPr>
        <w:t xml:space="preserve"> 3</w:t>
      </w:r>
      <w:r w:rsidRPr="0056762E">
        <w:rPr>
          <w:rFonts w:ascii="Arial" w:eastAsia="Times New Roman" w:hAnsi="Arial" w:cs="Arial"/>
          <w:szCs w:val="24"/>
          <w:lang w:eastAsia="pl-PL"/>
        </w:rPr>
        <w:t>, z tym, że łączna kwota dofinansowania na przedsięwzięcie nie może przekroczyć 100% kosztów kwalifikowanych przedsięwzięcia.</w:t>
      </w:r>
    </w:p>
    <w:p w:rsidR="000A00E2" w:rsidRPr="00875B01" w:rsidRDefault="000A00E2" w:rsidP="000A00E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6762E">
        <w:rPr>
          <w:rFonts w:ascii="Arial" w:eastAsia="Times New Roman" w:hAnsi="Arial" w:cs="Arial"/>
          <w:szCs w:val="24"/>
          <w:lang w:eastAsia="pl-PL"/>
        </w:rPr>
        <w:t xml:space="preserve">5. Warunkiem udzielenia dofinansowania jest zobowiązanie się beneficjenta końcowego, że po zakończeniu realizacji przedsięwzięcia w ramach programu w lokalu mieszkalnym objętym dofinansowaniem nie będą zainstalowane żadne źródła ciepła na paliwa stałe </w:t>
      </w:r>
      <w:r>
        <w:rPr>
          <w:rFonts w:ascii="Arial" w:eastAsia="Times New Roman" w:hAnsi="Arial" w:cs="Arial"/>
          <w:szCs w:val="24"/>
          <w:lang w:eastAsia="pl-PL"/>
        </w:rPr>
        <w:br/>
      </w:r>
      <w:r w:rsidRPr="00875B01">
        <w:rPr>
          <w:rFonts w:ascii="Arial" w:eastAsia="Times New Roman" w:hAnsi="Arial" w:cs="Arial"/>
          <w:lang w:eastAsia="pl-PL"/>
        </w:rPr>
        <w:t xml:space="preserve">o klasie niższej niż 5 klasa według normy przenoszącej normę europejską EN 303-5. </w:t>
      </w:r>
    </w:p>
    <w:p w:rsidR="000A00E2" w:rsidRPr="00875B01" w:rsidRDefault="000A00E2" w:rsidP="000A00E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5B01">
        <w:rPr>
          <w:rFonts w:ascii="Arial" w:eastAsia="Times New Roman" w:hAnsi="Arial" w:cs="Arial"/>
          <w:lang w:eastAsia="pl-PL"/>
        </w:rPr>
        <w:t xml:space="preserve">6. </w:t>
      </w:r>
      <w:r w:rsidRPr="0056762E">
        <w:rPr>
          <w:rFonts w:ascii="Arial" w:eastAsia="Times New Roman" w:hAnsi="Arial" w:cs="Arial"/>
          <w:lang w:eastAsia="pl-PL"/>
        </w:rPr>
        <w:t xml:space="preserve">Zakres przedsięwzięcia finansowanego w ramach programu musi być zgodny </w:t>
      </w:r>
      <w:r w:rsidRPr="00875B01">
        <w:rPr>
          <w:rFonts w:ascii="Arial" w:eastAsia="Times New Roman" w:hAnsi="Arial" w:cs="Arial"/>
          <w:lang w:eastAsia="pl-PL"/>
        </w:rPr>
        <w:br/>
      </w:r>
      <w:r w:rsidRPr="0056762E">
        <w:rPr>
          <w:rFonts w:ascii="Arial" w:eastAsia="Times New Roman" w:hAnsi="Arial" w:cs="Arial"/>
          <w:lang w:eastAsia="pl-PL"/>
        </w:rPr>
        <w:t>z programem ochrony powietrza w rozumieniu art. 91 ustawy z dnia 27 kwietnia 2001 r. – Prawo ochrony środowiska, właściwym ze względu na usytuowanie budynku, w którym znajduje się lokal mieszkalny objęty dofinansowaniem, obowiązującym na dzień złożenia wniosku o dofinansowanie.</w:t>
      </w:r>
    </w:p>
    <w:p w:rsidR="000A00E2" w:rsidRPr="00875B01" w:rsidRDefault="000A00E2" w:rsidP="000A00E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5B01">
        <w:rPr>
          <w:rFonts w:ascii="Arial" w:eastAsia="Times New Roman" w:hAnsi="Arial" w:cs="Arial"/>
          <w:lang w:eastAsia="pl-PL"/>
        </w:rPr>
        <w:t xml:space="preserve">7. </w:t>
      </w:r>
      <w:r w:rsidRPr="0056762E">
        <w:rPr>
          <w:rFonts w:ascii="Arial" w:eastAsia="Times New Roman" w:hAnsi="Arial" w:cs="Arial"/>
          <w:lang w:eastAsia="pl-PL"/>
        </w:rPr>
        <w:t>Wszystkie zainstalowane oraz użytkowane urządzenia służące do celów ogrzewania lub przygotowania ciepłej wody użytkowej</w:t>
      </w:r>
      <w:r w:rsidR="009B0CC1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="009B0CC1">
        <w:rPr>
          <w:rFonts w:ascii="Arial" w:eastAsia="Times New Roman" w:hAnsi="Arial" w:cs="Arial"/>
          <w:lang w:eastAsia="pl-PL"/>
        </w:rPr>
        <w:t>cwu</w:t>
      </w:r>
      <w:proofErr w:type="spellEnd"/>
      <w:r w:rsidR="009B0CC1">
        <w:rPr>
          <w:rFonts w:ascii="Arial" w:eastAsia="Times New Roman" w:hAnsi="Arial" w:cs="Arial"/>
          <w:lang w:eastAsia="pl-PL"/>
        </w:rPr>
        <w:t>)</w:t>
      </w:r>
      <w:r w:rsidRPr="0056762E">
        <w:rPr>
          <w:rFonts w:ascii="Arial" w:eastAsia="Times New Roman" w:hAnsi="Arial" w:cs="Arial"/>
          <w:lang w:eastAsia="pl-PL"/>
        </w:rPr>
        <w:t xml:space="preserve"> </w:t>
      </w:r>
      <w:r w:rsidR="009B0CC1">
        <w:rPr>
          <w:rFonts w:ascii="Arial" w:eastAsia="Times New Roman" w:hAnsi="Arial" w:cs="Arial"/>
          <w:lang w:eastAsia="pl-PL"/>
        </w:rPr>
        <w:t>muszą</w:t>
      </w:r>
      <w:r w:rsidRPr="0056762E">
        <w:rPr>
          <w:rFonts w:ascii="Arial" w:eastAsia="Times New Roman" w:hAnsi="Arial" w:cs="Arial"/>
          <w:lang w:eastAsia="pl-PL"/>
        </w:rPr>
        <w:t xml:space="preserve"> spełniać docelowe wymagania aktów prawa miejscowe</w:t>
      </w:r>
      <w:r w:rsidR="0074744B">
        <w:rPr>
          <w:rFonts w:ascii="Arial" w:eastAsia="Times New Roman" w:hAnsi="Arial" w:cs="Arial"/>
          <w:lang w:eastAsia="pl-PL"/>
        </w:rPr>
        <w:t xml:space="preserve">go, w tym uchwał </w:t>
      </w:r>
      <w:proofErr w:type="spellStart"/>
      <w:r w:rsidR="0074744B">
        <w:rPr>
          <w:rFonts w:ascii="Arial" w:eastAsia="Times New Roman" w:hAnsi="Arial" w:cs="Arial"/>
          <w:lang w:eastAsia="pl-PL"/>
        </w:rPr>
        <w:t>antysmogowych</w:t>
      </w:r>
      <w:proofErr w:type="spellEnd"/>
      <w:r w:rsidRPr="0056762E">
        <w:rPr>
          <w:rFonts w:ascii="Arial" w:eastAsia="Times New Roman" w:hAnsi="Arial" w:cs="Arial"/>
          <w:lang w:eastAsia="pl-PL"/>
        </w:rPr>
        <w:t xml:space="preserve"> obowiązujących na terenie położenia budynku, w którym znajduje się lokal mieszkalny objęty dofinansowaniem.</w:t>
      </w:r>
    </w:p>
    <w:p w:rsidR="000A00E2" w:rsidRPr="00875B01" w:rsidRDefault="000A00E2" w:rsidP="000A00E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5B01">
        <w:rPr>
          <w:rFonts w:ascii="Arial" w:eastAsia="Times New Roman" w:hAnsi="Arial" w:cs="Arial"/>
          <w:lang w:eastAsia="pl-PL"/>
        </w:rPr>
        <w:t xml:space="preserve">8. </w:t>
      </w:r>
      <w:r w:rsidRPr="0056762E">
        <w:rPr>
          <w:rFonts w:ascii="Arial" w:eastAsia="Times New Roman" w:hAnsi="Arial" w:cs="Arial"/>
          <w:lang w:eastAsia="pl-PL"/>
        </w:rPr>
        <w:t xml:space="preserve">W ramach programu można dofinansować zakup i montaż tylko jednego źródła ciepła dla lokalu do celów ogrzewania lub ogrzewania i </w:t>
      </w:r>
      <w:proofErr w:type="spellStart"/>
      <w:r w:rsidRPr="0056762E">
        <w:rPr>
          <w:rFonts w:ascii="Arial" w:eastAsia="Times New Roman" w:hAnsi="Arial" w:cs="Arial"/>
          <w:lang w:eastAsia="pl-PL"/>
        </w:rPr>
        <w:t>cwu</w:t>
      </w:r>
      <w:proofErr w:type="spellEnd"/>
      <w:r w:rsidRPr="0056762E">
        <w:rPr>
          <w:rFonts w:ascii="Arial" w:eastAsia="Times New Roman" w:hAnsi="Arial" w:cs="Arial"/>
          <w:lang w:eastAsia="pl-PL"/>
        </w:rPr>
        <w:t>. Wyjątek stanowi ogrzewanie elektryczne, które może się składać z kilku urządzeń trwale zainstalowanych w lokalu mieszkalnym, tworzących system ogrzewania tego lokalu mieszkalnego.</w:t>
      </w:r>
    </w:p>
    <w:p w:rsidR="000A00E2" w:rsidRPr="00431970" w:rsidRDefault="000A00E2" w:rsidP="000A00E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75B01">
        <w:rPr>
          <w:rFonts w:ascii="Arial" w:eastAsia="Times New Roman" w:hAnsi="Arial" w:cs="Arial"/>
          <w:lang w:eastAsia="pl-PL"/>
        </w:rPr>
        <w:t xml:space="preserve">9. </w:t>
      </w:r>
      <w:r w:rsidRPr="0056762E">
        <w:rPr>
          <w:rFonts w:ascii="Arial" w:eastAsia="Times New Roman" w:hAnsi="Arial" w:cs="Arial"/>
          <w:lang w:eastAsia="pl-PL"/>
        </w:rPr>
        <w:t>Otrzymanie dofinansowania na zakup i montaż indywidualnego źródła ciepła w lokalu mieszkalnym nie jest możliwe w przypadku, gdy dla budynku mieszkalnego wielorodzinnego, w którym znajduje się lokal, którego dotyczy wniosek, istnieją techniczne i ekonomiczne warunki przyłączenia do sieci ciepłowniczej i dostarczania ciepła z sieci ciepłowniczej lub jest on podłączony do sieci ciepłowniczej.</w:t>
      </w:r>
    </w:p>
    <w:p w:rsidR="000A00E2" w:rsidRDefault="000A00E2" w:rsidP="000A00E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31970">
        <w:rPr>
          <w:rFonts w:ascii="Arial" w:eastAsia="Times New Roman" w:hAnsi="Arial" w:cs="Arial"/>
          <w:lang w:eastAsia="pl-PL"/>
        </w:rPr>
        <w:t xml:space="preserve">10. </w:t>
      </w:r>
      <w:r w:rsidRPr="0056762E">
        <w:rPr>
          <w:rFonts w:ascii="Arial" w:eastAsia="Times New Roman" w:hAnsi="Arial" w:cs="Arial"/>
          <w:lang w:eastAsia="pl-PL"/>
        </w:rPr>
        <w:t>Wymieniane źródło ciepła na paliwo stałe musi być trwale wyłączone z użytku. Potwierdzeniem trwałego wyłączenia z użytku źródła ciepła na paliwo</w:t>
      </w:r>
      <w:r w:rsidR="00A67A87">
        <w:rPr>
          <w:rFonts w:ascii="Arial" w:eastAsia="Times New Roman" w:hAnsi="Arial" w:cs="Arial"/>
          <w:lang w:eastAsia="pl-PL"/>
        </w:rPr>
        <w:t xml:space="preserve"> stałe jest imienny dokument ze </w:t>
      </w:r>
      <w:r w:rsidRPr="0056762E">
        <w:rPr>
          <w:rFonts w:ascii="Arial" w:eastAsia="Times New Roman" w:hAnsi="Arial" w:cs="Arial"/>
          <w:lang w:eastAsia="pl-PL"/>
        </w:rPr>
        <w:t>złomowania / karta przekazania odpadu / formularz przyjęcia odpadów metali. W przypadku pieców kaflowych i innych źródeł</w:t>
      </w:r>
      <w:r w:rsidR="00005039">
        <w:rPr>
          <w:rFonts w:ascii="Arial" w:eastAsia="Times New Roman" w:hAnsi="Arial" w:cs="Arial"/>
          <w:lang w:eastAsia="pl-PL"/>
        </w:rPr>
        <w:t xml:space="preserve"> ciepła, które nie podlegają </w:t>
      </w:r>
      <w:proofErr w:type="spellStart"/>
      <w:r w:rsidR="00005039">
        <w:rPr>
          <w:rFonts w:ascii="Arial" w:eastAsia="Times New Roman" w:hAnsi="Arial" w:cs="Arial"/>
          <w:lang w:eastAsia="pl-PL"/>
        </w:rPr>
        <w:t>ze</w:t>
      </w:r>
      <w:r w:rsidRPr="0056762E">
        <w:rPr>
          <w:rFonts w:ascii="Arial" w:eastAsia="Times New Roman" w:hAnsi="Arial" w:cs="Arial"/>
          <w:lang w:eastAsia="pl-PL"/>
        </w:rPr>
        <w:t>złomowaniu</w:t>
      </w:r>
      <w:proofErr w:type="spellEnd"/>
      <w:r w:rsidRPr="0056762E">
        <w:rPr>
          <w:rFonts w:ascii="Arial" w:eastAsia="Times New Roman" w:hAnsi="Arial" w:cs="Arial"/>
          <w:lang w:eastAsia="pl-PL"/>
        </w:rPr>
        <w:t>, należy przedstawić odpowiedni protokół kominiarski wydany przez mistrza kominiarskiego, potwierdzający trwałe odłączenie od przewodu kominowego. Beneficjent końcowy</w:t>
      </w:r>
      <w:r w:rsidR="00A67A87">
        <w:rPr>
          <w:rFonts w:ascii="Arial" w:eastAsia="Times New Roman" w:hAnsi="Arial" w:cs="Arial"/>
          <w:lang w:eastAsia="pl-PL"/>
        </w:rPr>
        <w:t xml:space="preserve"> </w:t>
      </w:r>
      <w:r w:rsidRPr="0056762E">
        <w:rPr>
          <w:rFonts w:ascii="Arial" w:eastAsia="Times New Roman" w:hAnsi="Arial" w:cs="Arial"/>
          <w:lang w:eastAsia="pl-PL"/>
        </w:rPr>
        <w:t xml:space="preserve">zobowiązany jest przedłożyć ww. dokumenty w gminie, z którą zawarł umowę </w:t>
      </w:r>
      <w:r>
        <w:rPr>
          <w:rFonts w:ascii="Arial" w:eastAsia="Times New Roman" w:hAnsi="Arial" w:cs="Arial"/>
          <w:lang w:eastAsia="pl-PL"/>
        </w:rPr>
        <w:br/>
      </w:r>
      <w:r w:rsidRPr="0056762E">
        <w:rPr>
          <w:rFonts w:ascii="Arial" w:eastAsia="Times New Roman" w:hAnsi="Arial" w:cs="Arial"/>
          <w:lang w:eastAsia="pl-PL"/>
        </w:rPr>
        <w:t>o dofinansowanie.</w:t>
      </w:r>
    </w:p>
    <w:p w:rsidR="006C791D" w:rsidRDefault="006C791D" w:rsidP="000A00E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0A00E2" w:rsidRDefault="006C791D" w:rsidP="006C791D">
      <w:pPr>
        <w:spacing w:after="0" w:line="360" w:lineRule="auto"/>
        <w:jc w:val="center"/>
        <w:rPr>
          <w:rStyle w:val="Pogrubienie"/>
          <w:rFonts w:ascii="Arial" w:hAnsi="Arial" w:cs="Arial"/>
        </w:rPr>
      </w:pPr>
      <w:r w:rsidRPr="000E0057">
        <w:rPr>
          <w:rStyle w:val="Pogrubienie"/>
          <w:rFonts w:ascii="Arial" w:hAnsi="Arial" w:cs="Arial"/>
        </w:rPr>
        <w:t xml:space="preserve">Okres </w:t>
      </w:r>
      <w:proofErr w:type="spellStart"/>
      <w:r w:rsidRPr="000E0057">
        <w:rPr>
          <w:rStyle w:val="Pogrubienie"/>
          <w:rFonts w:ascii="Arial" w:hAnsi="Arial" w:cs="Arial"/>
        </w:rPr>
        <w:t>kwalifikowalności</w:t>
      </w:r>
      <w:proofErr w:type="spellEnd"/>
      <w:r w:rsidRPr="000E0057">
        <w:rPr>
          <w:rStyle w:val="Pogrubienie"/>
          <w:rFonts w:ascii="Arial" w:hAnsi="Arial" w:cs="Arial"/>
        </w:rPr>
        <w:t xml:space="preserve"> kosztów</w:t>
      </w:r>
    </w:p>
    <w:p w:rsidR="002335E2" w:rsidRDefault="002335E2" w:rsidP="006C791D">
      <w:pPr>
        <w:spacing w:after="0" w:line="360" w:lineRule="auto"/>
        <w:jc w:val="center"/>
        <w:rPr>
          <w:rFonts w:ascii="Arial" w:hAnsi="Arial" w:cs="Arial"/>
        </w:rPr>
      </w:pPr>
    </w:p>
    <w:p w:rsidR="003007FE" w:rsidRPr="003007FE" w:rsidRDefault="003007FE" w:rsidP="003007FE">
      <w:pPr>
        <w:pStyle w:val="Akapitzlist"/>
        <w:numPr>
          <w:ilvl w:val="0"/>
          <w:numId w:val="16"/>
        </w:numPr>
        <w:spacing w:after="0" w:line="360" w:lineRule="auto"/>
        <w:ind w:left="142" w:hanging="284"/>
        <w:jc w:val="both"/>
        <w:rPr>
          <w:rFonts w:ascii="Arial" w:hAnsi="Arial" w:cs="Arial"/>
          <w:b/>
          <w:bCs/>
        </w:rPr>
      </w:pPr>
      <w:r w:rsidRPr="003007FE">
        <w:rPr>
          <w:rStyle w:val="Pogrubienie"/>
          <w:rFonts w:ascii="Arial" w:hAnsi="Arial" w:cs="Arial"/>
          <w:b w:val="0"/>
        </w:rPr>
        <w:t xml:space="preserve">Okres </w:t>
      </w:r>
      <w:proofErr w:type="spellStart"/>
      <w:r w:rsidRPr="003007FE">
        <w:rPr>
          <w:rStyle w:val="Pogrubienie"/>
          <w:rFonts w:ascii="Arial" w:hAnsi="Arial" w:cs="Arial"/>
          <w:b w:val="0"/>
        </w:rPr>
        <w:t>kwalifikowalności</w:t>
      </w:r>
      <w:proofErr w:type="spellEnd"/>
      <w:r w:rsidRPr="003007FE">
        <w:rPr>
          <w:rStyle w:val="Pogrubienie"/>
          <w:rFonts w:ascii="Arial" w:hAnsi="Arial" w:cs="Arial"/>
          <w:b w:val="0"/>
        </w:rPr>
        <w:t xml:space="preserve"> kosztów r</w:t>
      </w:r>
      <w:r w:rsidR="00A82082" w:rsidRPr="003007FE">
        <w:rPr>
          <w:rStyle w:val="Pogrubienie"/>
          <w:rFonts w:ascii="Arial" w:hAnsi="Arial" w:cs="Arial"/>
          <w:b w:val="0"/>
        </w:rPr>
        <w:t xml:space="preserve">ozpoczyna się w momencie poniesienia </w:t>
      </w:r>
      <w:r w:rsidR="00A82082" w:rsidRPr="003007FE">
        <w:rPr>
          <w:rFonts w:ascii="Arial" w:hAnsi="Arial" w:cs="Arial"/>
        </w:rPr>
        <w:t xml:space="preserve">przez Beneficjenta końcowego pierwszego kosztu kwalifikowanego tj. </w:t>
      </w:r>
      <w:r w:rsidRPr="003007FE">
        <w:rPr>
          <w:rFonts w:ascii="Arial" w:hAnsi="Arial" w:cs="Arial"/>
        </w:rPr>
        <w:t xml:space="preserve">od </w:t>
      </w:r>
      <w:r w:rsidR="00A82082" w:rsidRPr="003007FE">
        <w:rPr>
          <w:rFonts w:ascii="Arial" w:hAnsi="Arial" w:cs="Arial"/>
        </w:rPr>
        <w:t>dat</w:t>
      </w:r>
      <w:r w:rsidRPr="003007FE">
        <w:rPr>
          <w:rFonts w:ascii="Arial" w:hAnsi="Arial" w:cs="Arial"/>
        </w:rPr>
        <w:t>y</w:t>
      </w:r>
      <w:r w:rsidR="00A82082" w:rsidRPr="003007FE">
        <w:rPr>
          <w:rFonts w:ascii="Arial" w:hAnsi="Arial" w:cs="Arial"/>
        </w:rPr>
        <w:t xml:space="preserve"> wystawienia pierwszej faktury lub równoważnego dokumentu księgowego </w:t>
      </w:r>
      <w:r w:rsidRPr="003007FE">
        <w:rPr>
          <w:rFonts w:ascii="Arial" w:hAnsi="Arial" w:cs="Arial"/>
        </w:rPr>
        <w:t xml:space="preserve">lecz </w:t>
      </w:r>
      <w:r w:rsidR="00A82082" w:rsidRPr="003007FE">
        <w:rPr>
          <w:rFonts w:ascii="Arial" w:hAnsi="Arial" w:cs="Arial"/>
          <w:b/>
        </w:rPr>
        <w:t>nie wcześniej niż data</w:t>
      </w:r>
      <w:r w:rsidR="00A82082" w:rsidRPr="003007FE">
        <w:rPr>
          <w:rFonts w:ascii="Arial" w:hAnsi="Arial" w:cs="Arial"/>
        </w:rPr>
        <w:t xml:space="preserve"> </w:t>
      </w:r>
      <w:r w:rsidR="00A82082" w:rsidRPr="003007FE">
        <w:rPr>
          <w:rFonts w:ascii="Arial" w:hAnsi="Arial" w:cs="Arial"/>
          <w:b/>
        </w:rPr>
        <w:t>zawarcia umowy</w:t>
      </w:r>
      <w:r w:rsidR="00A82082" w:rsidRPr="003007FE">
        <w:rPr>
          <w:rFonts w:ascii="Arial" w:hAnsi="Arial" w:cs="Arial"/>
        </w:rPr>
        <w:t xml:space="preserve"> o dofinansowanie </w:t>
      </w:r>
      <w:r w:rsidR="00D32256" w:rsidRPr="003007FE">
        <w:rPr>
          <w:rFonts w:ascii="Arial" w:hAnsi="Arial" w:cs="Arial"/>
        </w:rPr>
        <w:t>przez B</w:t>
      </w:r>
      <w:r w:rsidR="00A82082" w:rsidRPr="003007FE">
        <w:rPr>
          <w:rFonts w:ascii="Arial" w:hAnsi="Arial" w:cs="Arial"/>
        </w:rPr>
        <w:t xml:space="preserve">eneficjenta końcowego z Gminą. </w:t>
      </w:r>
    </w:p>
    <w:p w:rsidR="00D32256" w:rsidRPr="003007FE" w:rsidRDefault="00A82082" w:rsidP="003007FE">
      <w:pPr>
        <w:pStyle w:val="Akapitzlist"/>
        <w:numPr>
          <w:ilvl w:val="0"/>
          <w:numId w:val="16"/>
        </w:numPr>
        <w:spacing w:after="0" w:line="360" w:lineRule="auto"/>
        <w:ind w:left="142" w:hanging="284"/>
        <w:jc w:val="both"/>
        <w:rPr>
          <w:rFonts w:ascii="Arial" w:hAnsi="Arial" w:cs="Arial"/>
          <w:bCs/>
        </w:rPr>
      </w:pPr>
      <w:r w:rsidRPr="003007FE">
        <w:rPr>
          <w:rFonts w:ascii="Arial" w:hAnsi="Arial" w:cs="Arial"/>
        </w:rPr>
        <w:t>Koszty poniesione wcześniej będą uznawane za niekwalifikowane</w:t>
      </w:r>
      <w:r w:rsidR="003007FE" w:rsidRPr="003007FE">
        <w:rPr>
          <w:rFonts w:ascii="Arial" w:hAnsi="Arial" w:cs="Arial"/>
        </w:rPr>
        <w:t xml:space="preserve">, rodzaj kosztów kwalifikowanych w ramach programu stanowi załącznik nr </w:t>
      </w:r>
      <w:r w:rsidR="003007FE" w:rsidRPr="003007FE">
        <w:rPr>
          <w:rFonts w:ascii="Arial" w:hAnsi="Arial" w:cs="Arial"/>
          <w:bCs/>
        </w:rPr>
        <w:t>1 do Programu Priorytetowego „Ciepłe Mieszkanie”.</w:t>
      </w:r>
    </w:p>
    <w:p w:rsidR="00D32256" w:rsidRPr="00D32256" w:rsidRDefault="00D32256" w:rsidP="00D32256">
      <w:pPr>
        <w:pStyle w:val="Akapitzlist"/>
        <w:numPr>
          <w:ilvl w:val="0"/>
          <w:numId w:val="16"/>
        </w:numPr>
        <w:spacing w:after="0" w:line="360" w:lineRule="auto"/>
        <w:ind w:left="142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T</w:t>
      </w:r>
      <w:r w:rsidRPr="00D32256">
        <w:rPr>
          <w:rFonts w:ascii="Arial" w:hAnsi="Arial" w:cs="Arial"/>
        </w:rPr>
        <w:t>ermin zakończenia realizacji przedsięwzięcia nie może przekroczyć 31.12.2025 r.</w:t>
      </w:r>
    </w:p>
    <w:p w:rsidR="006C791D" w:rsidRDefault="006C791D" w:rsidP="000A00E2">
      <w:pPr>
        <w:spacing w:after="0" w:line="360" w:lineRule="auto"/>
        <w:jc w:val="both"/>
        <w:rPr>
          <w:rStyle w:val="Pogrubienie"/>
        </w:rPr>
      </w:pPr>
    </w:p>
    <w:p w:rsidR="000A00E2" w:rsidRPr="00DB6F70" w:rsidRDefault="000A00E2" w:rsidP="000A00E2">
      <w:pPr>
        <w:pStyle w:val="Default"/>
        <w:spacing w:line="360" w:lineRule="auto"/>
        <w:jc w:val="center"/>
        <w:rPr>
          <w:rFonts w:ascii="Arial" w:hAnsi="Arial" w:cs="Arial"/>
          <w:sz w:val="20"/>
          <w:szCs w:val="22"/>
        </w:rPr>
      </w:pPr>
      <w:r w:rsidRPr="00DB6F70">
        <w:rPr>
          <w:rStyle w:val="Pogrubienie"/>
          <w:rFonts w:ascii="Arial" w:hAnsi="Arial" w:cs="Arial"/>
          <w:sz w:val="22"/>
        </w:rPr>
        <w:t>Rozdział III</w:t>
      </w:r>
    </w:p>
    <w:p w:rsidR="000A00E2" w:rsidRPr="00AE70A4" w:rsidRDefault="000A00E2" w:rsidP="000A00E2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AE70A4">
        <w:rPr>
          <w:rFonts w:ascii="Arial" w:hAnsi="Arial" w:cs="Arial"/>
          <w:b/>
          <w:bCs/>
          <w:sz w:val="22"/>
          <w:szCs w:val="22"/>
        </w:rPr>
        <w:t>Składanie wniosków</w:t>
      </w:r>
    </w:p>
    <w:p w:rsidR="000A00E2" w:rsidRDefault="000A00E2" w:rsidP="000A00E2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E70A4">
        <w:rPr>
          <w:rFonts w:ascii="Arial" w:hAnsi="Arial" w:cs="Arial"/>
          <w:b/>
          <w:bCs/>
          <w:sz w:val="22"/>
          <w:szCs w:val="22"/>
        </w:rPr>
        <w:t>§ 2</w:t>
      </w:r>
    </w:p>
    <w:p w:rsidR="000A00E2" w:rsidRDefault="000A00E2" w:rsidP="000A00E2">
      <w:pPr>
        <w:pStyle w:val="Default"/>
        <w:spacing w:after="18" w:line="360" w:lineRule="auto"/>
        <w:jc w:val="both"/>
        <w:rPr>
          <w:rFonts w:ascii="Arial" w:hAnsi="Arial" w:cs="Arial"/>
          <w:sz w:val="22"/>
          <w:szCs w:val="22"/>
        </w:rPr>
      </w:pPr>
      <w:r w:rsidRPr="00DB3C5B">
        <w:rPr>
          <w:rFonts w:ascii="Arial" w:hAnsi="Arial" w:cs="Arial"/>
          <w:sz w:val="22"/>
          <w:szCs w:val="22"/>
        </w:rPr>
        <w:t>1. Nabór wniosków odbywa się na podstawie ogłoszenia o naborze publikowanego na stronie internetowej Gminy Grzmiąca w zakładce Środowisko/Ciepłe mieszkanie.</w:t>
      </w:r>
    </w:p>
    <w:p w:rsidR="000A00E2" w:rsidRPr="00E9198A" w:rsidRDefault="000A00E2" w:rsidP="000A00E2">
      <w:pPr>
        <w:pStyle w:val="Default"/>
        <w:spacing w:after="18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DB3C5B">
        <w:rPr>
          <w:rFonts w:ascii="Arial" w:hAnsi="Arial" w:cs="Arial"/>
          <w:sz w:val="22"/>
          <w:szCs w:val="22"/>
        </w:rPr>
        <w:t xml:space="preserve">Wnioski należy składać </w:t>
      </w:r>
      <w:r w:rsidRPr="00B833C4">
        <w:rPr>
          <w:rFonts w:ascii="Arial" w:hAnsi="Arial" w:cs="Arial"/>
        </w:rPr>
        <w:t>w sekretariacie Urzędu Gminy Grzmiąca (pokój 111</w:t>
      </w:r>
      <w:r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br/>
        <w:t xml:space="preserve">ul. 1 Maja 7, 78-450 Grzmiąca. </w:t>
      </w:r>
      <w:r w:rsidRPr="00E9198A">
        <w:rPr>
          <w:rFonts w:ascii="Arial" w:hAnsi="Arial" w:cs="Arial"/>
          <w:color w:val="auto"/>
          <w:sz w:val="22"/>
          <w:szCs w:val="22"/>
        </w:rPr>
        <w:t xml:space="preserve">Wzór wniosku stanowi załącznik nr 1 do </w:t>
      </w:r>
      <w:r>
        <w:rPr>
          <w:rFonts w:ascii="Arial" w:hAnsi="Arial" w:cs="Arial"/>
          <w:color w:val="auto"/>
          <w:sz w:val="22"/>
          <w:szCs w:val="22"/>
        </w:rPr>
        <w:t>r</w:t>
      </w:r>
      <w:r w:rsidRPr="00E9198A">
        <w:rPr>
          <w:rFonts w:ascii="Arial" w:hAnsi="Arial" w:cs="Arial"/>
          <w:color w:val="auto"/>
          <w:sz w:val="22"/>
          <w:szCs w:val="22"/>
        </w:rPr>
        <w:t xml:space="preserve">egulaminu, natomiast załącznik nr 2 do regulamin stanowi instrukcja wypełniania wniosku </w:t>
      </w:r>
      <w:r>
        <w:rPr>
          <w:rFonts w:ascii="Arial" w:hAnsi="Arial" w:cs="Arial"/>
          <w:color w:val="auto"/>
          <w:sz w:val="22"/>
          <w:szCs w:val="22"/>
        </w:rPr>
        <w:br/>
      </w:r>
      <w:r w:rsidRPr="00E9198A">
        <w:rPr>
          <w:rFonts w:ascii="Arial" w:hAnsi="Arial" w:cs="Arial"/>
          <w:color w:val="auto"/>
          <w:sz w:val="22"/>
          <w:szCs w:val="22"/>
        </w:rPr>
        <w:t xml:space="preserve">o dofinansowanie. </w:t>
      </w:r>
    </w:p>
    <w:p w:rsidR="000A00E2" w:rsidRPr="00E9198A" w:rsidRDefault="000A00E2" w:rsidP="000A00E2">
      <w:pPr>
        <w:pStyle w:val="Default"/>
        <w:spacing w:after="18" w:line="360" w:lineRule="auto"/>
        <w:rPr>
          <w:rFonts w:ascii="Arial" w:hAnsi="Arial" w:cs="Arial"/>
          <w:color w:val="auto"/>
          <w:sz w:val="22"/>
          <w:szCs w:val="22"/>
        </w:rPr>
      </w:pPr>
      <w:r w:rsidRPr="00E9198A">
        <w:rPr>
          <w:rFonts w:ascii="Arial" w:hAnsi="Arial" w:cs="Arial"/>
          <w:color w:val="auto"/>
          <w:sz w:val="22"/>
          <w:szCs w:val="22"/>
        </w:rPr>
        <w:t xml:space="preserve">3. Wnioski należy składać na obowiązującym aktualnie formularzu. </w:t>
      </w:r>
    </w:p>
    <w:p w:rsidR="000A00E2" w:rsidRPr="00E9198A" w:rsidRDefault="000A00E2" w:rsidP="000A00E2">
      <w:pPr>
        <w:pStyle w:val="Default"/>
        <w:spacing w:after="18" w:line="360" w:lineRule="auto"/>
        <w:rPr>
          <w:rFonts w:ascii="Arial" w:hAnsi="Arial" w:cs="Arial"/>
          <w:color w:val="auto"/>
          <w:sz w:val="22"/>
          <w:szCs w:val="22"/>
        </w:rPr>
      </w:pPr>
      <w:r w:rsidRPr="00E9198A">
        <w:rPr>
          <w:rFonts w:ascii="Arial" w:hAnsi="Arial" w:cs="Arial"/>
          <w:color w:val="auto"/>
          <w:sz w:val="22"/>
          <w:szCs w:val="22"/>
        </w:rPr>
        <w:t xml:space="preserve">4. Wniosek składa się w formie elektronicznej albo papierowej. </w:t>
      </w:r>
    </w:p>
    <w:p w:rsidR="000A00E2" w:rsidRDefault="000A00E2" w:rsidP="000A00E2">
      <w:pPr>
        <w:pStyle w:val="Default"/>
        <w:spacing w:after="18" w:line="360" w:lineRule="auto"/>
        <w:jc w:val="both"/>
        <w:rPr>
          <w:color w:val="auto"/>
          <w:sz w:val="22"/>
          <w:szCs w:val="22"/>
        </w:rPr>
      </w:pPr>
      <w:r w:rsidRPr="00E9198A">
        <w:rPr>
          <w:rFonts w:ascii="Arial" w:hAnsi="Arial" w:cs="Arial"/>
          <w:color w:val="auto"/>
          <w:sz w:val="22"/>
          <w:szCs w:val="22"/>
        </w:rPr>
        <w:t xml:space="preserve">5. W celu złożenia wniosku w wersji elektronicznej należy pobrać PDF wniosku, wypełnić </w:t>
      </w:r>
      <w:r>
        <w:rPr>
          <w:rFonts w:ascii="Arial" w:hAnsi="Arial" w:cs="Arial"/>
          <w:color w:val="auto"/>
          <w:sz w:val="22"/>
          <w:szCs w:val="22"/>
        </w:rPr>
        <w:br/>
      </w:r>
      <w:r w:rsidRPr="00E9198A">
        <w:rPr>
          <w:rFonts w:ascii="Arial" w:hAnsi="Arial" w:cs="Arial"/>
          <w:color w:val="auto"/>
          <w:sz w:val="22"/>
          <w:szCs w:val="22"/>
        </w:rPr>
        <w:t xml:space="preserve">i opatrzyć go kwalifikowanym podpisem elektronicznym albo podpisem zaufanym </w:t>
      </w:r>
      <w:r w:rsidR="00DA47BC">
        <w:rPr>
          <w:rFonts w:ascii="Arial" w:hAnsi="Arial" w:cs="Arial"/>
          <w:color w:val="auto"/>
          <w:sz w:val="22"/>
          <w:szCs w:val="22"/>
        </w:rPr>
        <w:t>Beneficjenta końcowego</w:t>
      </w:r>
      <w:r w:rsidRPr="00D227DB">
        <w:rPr>
          <w:rFonts w:ascii="Arial" w:hAnsi="Arial" w:cs="Arial"/>
          <w:color w:val="auto"/>
          <w:sz w:val="22"/>
          <w:szCs w:val="22"/>
        </w:rPr>
        <w:t xml:space="preserve"> i przesłać na skrzynkę podawczą Urzędu Gminy Grzmiąca adres skrytki EPUAP:</w:t>
      </w:r>
      <w:r w:rsidRPr="00D227D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D227DB">
        <w:rPr>
          <w:rStyle w:val="Pogrubienie"/>
          <w:rFonts w:ascii="Arial" w:hAnsi="Arial" w:cs="Arial"/>
          <w:b w:val="0"/>
          <w:sz w:val="22"/>
          <w:szCs w:val="22"/>
        </w:rPr>
        <w:t>/</w:t>
      </w:r>
      <w:proofErr w:type="spellStart"/>
      <w:r w:rsidRPr="00D227DB">
        <w:rPr>
          <w:rStyle w:val="Pogrubienie"/>
          <w:rFonts w:ascii="Arial" w:hAnsi="Arial" w:cs="Arial"/>
          <w:b w:val="0"/>
          <w:sz w:val="22"/>
          <w:szCs w:val="22"/>
        </w:rPr>
        <w:t>grzm</w:t>
      </w:r>
      <w:proofErr w:type="spellEnd"/>
      <w:r w:rsidRPr="00D227DB">
        <w:rPr>
          <w:rStyle w:val="Pogrubienie"/>
          <w:rFonts w:ascii="Arial" w:hAnsi="Arial" w:cs="Arial"/>
          <w:b w:val="0"/>
          <w:sz w:val="22"/>
          <w:szCs w:val="22"/>
        </w:rPr>
        <w:t>/skrytka.</w:t>
      </w:r>
      <w:r w:rsidRPr="00E9198A">
        <w:rPr>
          <w:rStyle w:val="Pogrubienie"/>
          <w:rFonts w:ascii="Arial" w:hAnsi="Arial" w:cs="Arial"/>
          <w:sz w:val="22"/>
          <w:szCs w:val="22"/>
        </w:rPr>
        <w:t xml:space="preserve"> </w:t>
      </w:r>
      <w:r w:rsidRPr="00E96569">
        <w:rPr>
          <w:rFonts w:ascii="Arial" w:hAnsi="Arial" w:cs="Arial"/>
          <w:color w:val="auto"/>
          <w:sz w:val="22"/>
          <w:szCs w:val="22"/>
        </w:rPr>
        <w:t>W tym przypadku, konieczne jest załączenie do wniosku załączników w formie elektronicznej (</w:t>
      </w:r>
      <w:proofErr w:type="spellStart"/>
      <w:r w:rsidRPr="00E96569">
        <w:rPr>
          <w:rFonts w:ascii="Arial" w:hAnsi="Arial" w:cs="Arial"/>
          <w:color w:val="auto"/>
          <w:sz w:val="22"/>
          <w:szCs w:val="22"/>
        </w:rPr>
        <w:t>skany</w:t>
      </w:r>
      <w:proofErr w:type="spellEnd"/>
      <w:r w:rsidRPr="00E96569">
        <w:rPr>
          <w:rFonts w:ascii="Arial" w:hAnsi="Arial" w:cs="Arial"/>
          <w:color w:val="auto"/>
          <w:sz w:val="22"/>
          <w:szCs w:val="22"/>
        </w:rPr>
        <w:t xml:space="preserve"> z wymaganymi podpisami). </w:t>
      </w:r>
    </w:p>
    <w:p w:rsidR="000A00E2" w:rsidRPr="00957744" w:rsidRDefault="000A00E2" w:rsidP="000A00E2">
      <w:pPr>
        <w:pStyle w:val="Default"/>
        <w:spacing w:after="18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57744">
        <w:rPr>
          <w:rFonts w:ascii="Arial" w:hAnsi="Arial" w:cs="Arial"/>
          <w:color w:val="auto"/>
          <w:sz w:val="22"/>
          <w:szCs w:val="22"/>
        </w:rPr>
        <w:t xml:space="preserve">6. W przypadku gdy </w:t>
      </w:r>
      <w:r w:rsidR="00DF52C4">
        <w:rPr>
          <w:rFonts w:ascii="Arial" w:hAnsi="Arial" w:cs="Arial"/>
          <w:color w:val="auto"/>
          <w:sz w:val="22"/>
          <w:szCs w:val="22"/>
        </w:rPr>
        <w:t xml:space="preserve">Beneficjent końcowy </w:t>
      </w:r>
      <w:r w:rsidRPr="00957744">
        <w:rPr>
          <w:rFonts w:ascii="Arial" w:hAnsi="Arial" w:cs="Arial"/>
          <w:color w:val="auto"/>
          <w:sz w:val="22"/>
          <w:szCs w:val="22"/>
        </w:rPr>
        <w:t xml:space="preserve">nie ma możliwości złożenia wniosku drogą elektroniczną, możliwe jest złożenie wniosku wraz z załącznikami w formie papierowej. </w:t>
      </w:r>
      <w:r w:rsidR="00DF52C4">
        <w:rPr>
          <w:rFonts w:ascii="Arial" w:hAnsi="Arial" w:cs="Arial"/>
          <w:color w:val="auto"/>
          <w:sz w:val="22"/>
          <w:szCs w:val="22"/>
        </w:rPr>
        <w:br/>
      </w:r>
      <w:r w:rsidRPr="00957744">
        <w:rPr>
          <w:rFonts w:ascii="Arial" w:hAnsi="Arial" w:cs="Arial"/>
          <w:color w:val="auto"/>
          <w:sz w:val="22"/>
          <w:szCs w:val="22"/>
        </w:rPr>
        <w:t>W celu złożenia wniosku w formie papierowej należy pobrać PDF wniosku, wypełnić elektronicznie lub ręcznie, opatrzyć go podp</w:t>
      </w:r>
      <w:r w:rsidR="009E2AF2">
        <w:rPr>
          <w:rFonts w:ascii="Arial" w:hAnsi="Arial" w:cs="Arial"/>
          <w:color w:val="auto"/>
          <w:sz w:val="22"/>
          <w:szCs w:val="22"/>
        </w:rPr>
        <w:t xml:space="preserve">isem własnoręcznym </w:t>
      </w:r>
      <w:r w:rsidR="00DA47BC">
        <w:rPr>
          <w:rFonts w:ascii="Arial" w:hAnsi="Arial" w:cs="Arial"/>
          <w:color w:val="auto"/>
          <w:sz w:val="22"/>
          <w:szCs w:val="22"/>
        </w:rPr>
        <w:t>Beneficjenta końcowego</w:t>
      </w:r>
      <w:r w:rsidR="009E2AF2">
        <w:rPr>
          <w:rFonts w:ascii="Arial" w:hAnsi="Arial" w:cs="Arial"/>
          <w:color w:val="auto"/>
          <w:sz w:val="22"/>
          <w:szCs w:val="22"/>
        </w:rPr>
        <w:t xml:space="preserve"> </w:t>
      </w:r>
      <w:r w:rsidR="009E2AF2">
        <w:rPr>
          <w:rFonts w:ascii="Arial" w:hAnsi="Arial" w:cs="Arial"/>
          <w:color w:val="auto"/>
          <w:sz w:val="22"/>
          <w:szCs w:val="22"/>
        </w:rPr>
        <w:br/>
      </w:r>
      <w:r w:rsidRPr="00957744">
        <w:rPr>
          <w:rFonts w:ascii="Arial" w:hAnsi="Arial" w:cs="Arial"/>
          <w:color w:val="auto"/>
          <w:sz w:val="22"/>
          <w:szCs w:val="22"/>
        </w:rPr>
        <w:t xml:space="preserve">i dostarczyć wraz z podpisanymi załącznikami do Urzędu. </w:t>
      </w:r>
    </w:p>
    <w:p w:rsidR="000A00E2" w:rsidRPr="00957744" w:rsidRDefault="000A00E2" w:rsidP="000A00E2">
      <w:pPr>
        <w:pStyle w:val="Default"/>
        <w:spacing w:after="18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57744">
        <w:rPr>
          <w:rFonts w:ascii="Arial" w:hAnsi="Arial" w:cs="Arial"/>
          <w:color w:val="auto"/>
          <w:sz w:val="22"/>
          <w:szCs w:val="22"/>
        </w:rPr>
        <w:t xml:space="preserve">7. Wniosek o dofinansowanie składany w formie papierowej może zostać złożony przez Pełnomocnika </w:t>
      </w:r>
      <w:r w:rsidR="00DA47BC">
        <w:rPr>
          <w:rFonts w:ascii="Arial" w:hAnsi="Arial" w:cs="Arial"/>
          <w:color w:val="auto"/>
          <w:sz w:val="22"/>
          <w:szCs w:val="22"/>
        </w:rPr>
        <w:t>Beneficjenta końcowego</w:t>
      </w:r>
      <w:r w:rsidRPr="00957744">
        <w:rPr>
          <w:rFonts w:ascii="Arial" w:hAnsi="Arial" w:cs="Arial"/>
          <w:color w:val="auto"/>
          <w:sz w:val="22"/>
          <w:szCs w:val="22"/>
        </w:rPr>
        <w:t xml:space="preserve">. W takim przypadku do formy papierowej wniosku należy dołączyć oryginał pełnomocnictwa sporządzony jako dokument w formie papierowej </w:t>
      </w:r>
      <w:r>
        <w:rPr>
          <w:rFonts w:ascii="Arial" w:hAnsi="Arial" w:cs="Arial"/>
          <w:color w:val="auto"/>
          <w:sz w:val="22"/>
          <w:szCs w:val="22"/>
        </w:rPr>
        <w:br/>
      </w:r>
      <w:r w:rsidRPr="00957744">
        <w:rPr>
          <w:rFonts w:ascii="Arial" w:hAnsi="Arial" w:cs="Arial"/>
          <w:color w:val="auto"/>
          <w:sz w:val="22"/>
          <w:szCs w:val="22"/>
        </w:rPr>
        <w:t xml:space="preserve">i opatrzony własnoręcznym podpisem. </w:t>
      </w:r>
    </w:p>
    <w:p w:rsidR="000A00E2" w:rsidRPr="009548B8" w:rsidRDefault="000A00E2" w:rsidP="000A00E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548B8">
        <w:rPr>
          <w:rFonts w:ascii="Arial" w:hAnsi="Arial" w:cs="Arial"/>
          <w:color w:val="auto"/>
          <w:sz w:val="22"/>
          <w:szCs w:val="22"/>
        </w:rPr>
        <w:t xml:space="preserve">8. Pełnomocnictwo, o którym mowa w ust. 7, powinno obejmować umocowanie do złożenia oświadczeń woli w imieniu i na rzecz </w:t>
      </w:r>
      <w:r w:rsidR="00DA47BC">
        <w:rPr>
          <w:rFonts w:ascii="Arial" w:hAnsi="Arial" w:cs="Arial"/>
          <w:color w:val="auto"/>
          <w:sz w:val="22"/>
          <w:szCs w:val="22"/>
        </w:rPr>
        <w:t>Beneficjenta końcowego</w:t>
      </w:r>
      <w:r w:rsidRPr="009548B8">
        <w:rPr>
          <w:rFonts w:ascii="Arial" w:hAnsi="Arial" w:cs="Arial"/>
          <w:color w:val="auto"/>
          <w:sz w:val="22"/>
          <w:szCs w:val="22"/>
        </w:rPr>
        <w:t xml:space="preserve"> wobec Gminy jakie są niezbędne do złożenia wniosku i zawarcia umowy o dofinansowanie. Dodatkowo pełnomocnictwo może dotyczyć prawidłowej realizacji umowy o dofinansowanie oraz jej zmiany. </w:t>
      </w:r>
    </w:p>
    <w:p w:rsidR="000A00E2" w:rsidRDefault="000A00E2" w:rsidP="000A00E2">
      <w:pPr>
        <w:pStyle w:val="Default"/>
        <w:spacing w:after="18" w:line="360" w:lineRule="auto"/>
        <w:jc w:val="both"/>
        <w:rPr>
          <w:rFonts w:ascii="Arial" w:hAnsi="Arial" w:cs="Arial"/>
          <w:sz w:val="22"/>
          <w:szCs w:val="22"/>
        </w:rPr>
      </w:pPr>
      <w:r w:rsidRPr="001627AF">
        <w:rPr>
          <w:rFonts w:ascii="Arial" w:hAnsi="Arial" w:cs="Arial"/>
          <w:sz w:val="22"/>
          <w:szCs w:val="22"/>
        </w:rPr>
        <w:t>9. Wniosek składa się w termin</w:t>
      </w:r>
      <w:r w:rsidR="00D94E64">
        <w:rPr>
          <w:rFonts w:ascii="Arial" w:hAnsi="Arial" w:cs="Arial"/>
          <w:sz w:val="22"/>
          <w:szCs w:val="22"/>
        </w:rPr>
        <w:t>ie od 07 marca 2023 r. do 31.12.2023 r. lub do wyczerpania środków</w:t>
      </w:r>
      <w:r w:rsidR="00DA47B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A47BC">
        <w:rPr>
          <w:rFonts w:ascii="Arial" w:hAnsi="Arial" w:cs="Arial"/>
          <w:sz w:val="22"/>
          <w:szCs w:val="22"/>
        </w:rPr>
        <w:t>finasowych</w:t>
      </w:r>
      <w:proofErr w:type="spellEnd"/>
      <w:r w:rsidR="00D94E64">
        <w:rPr>
          <w:rFonts w:ascii="Arial" w:hAnsi="Arial" w:cs="Arial"/>
          <w:sz w:val="22"/>
          <w:szCs w:val="22"/>
        </w:rPr>
        <w:t xml:space="preserve"> przewidzianych w budżecie programu. </w:t>
      </w:r>
      <w:r w:rsidRPr="001627AF">
        <w:rPr>
          <w:rFonts w:ascii="Arial" w:hAnsi="Arial" w:cs="Arial"/>
          <w:sz w:val="22"/>
          <w:szCs w:val="22"/>
        </w:rPr>
        <w:t xml:space="preserve">O zachowaniu terminu złożenia decyduje data złożenia wniosku: </w:t>
      </w:r>
    </w:p>
    <w:p w:rsidR="000A00E2" w:rsidRPr="001627AF" w:rsidRDefault="000A00E2" w:rsidP="00105F59">
      <w:pPr>
        <w:pStyle w:val="Default"/>
        <w:spacing w:after="18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627AF">
        <w:rPr>
          <w:rFonts w:ascii="Arial" w:hAnsi="Arial" w:cs="Arial"/>
          <w:sz w:val="22"/>
          <w:szCs w:val="22"/>
        </w:rPr>
        <w:t>1) dla wniosku składanego wyłącznie w postaci elektronicznej: data jego wysłania na wyznaczoną skrzynkę podawczą Urzędu znajdującą się na elektronicznej Platformie Usług Administracji Publicznej (</w:t>
      </w:r>
      <w:proofErr w:type="spellStart"/>
      <w:r w:rsidRPr="001627AF">
        <w:rPr>
          <w:rFonts w:ascii="Arial" w:hAnsi="Arial" w:cs="Arial"/>
          <w:sz w:val="22"/>
          <w:szCs w:val="22"/>
        </w:rPr>
        <w:t>ePUAP</w:t>
      </w:r>
      <w:proofErr w:type="spellEnd"/>
      <w:r w:rsidRPr="001627AF">
        <w:rPr>
          <w:rFonts w:ascii="Arial" w:hAnsi="Arial" w:cs="Arial"/>
          <w:sz w:val="22"/>
          <w:szCs w:val="22"/>
        </w:rPr>
        <w:t xml:space="preserve">), </w:t>
      </w:r>
    </w:p>
    <w:p w:rsidR="000A00E2" w:rsidRDefault="000A00E2" w:rsidP="00105F59">
      <w:pPr>
        <w:pStyle w:val="Default"/>
        <w:spacing w:after="18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627AF">
        <w:rPr>
          <w:rFonts w:ascii="Arial" w:hAnsi="Arial" w:cs="Arial"/>
          <w:sz w:val="22"/>
          <w:szCs w:val="22"/>
        </w:rPr>
        <w:t xml:space="preserve">2) dla wniosku składanego w formie papierowej: </w:t>
      </w:r>
    </w:p>
    <w:p w:rsidR="000A00E2" w:rsidRPr="001627AF" w:rsidRDefault="000A00E2" w:rsidP="00105F59">
      <w:pPr>
        <w:pStyle w:val="Default"/>
        <w:spacing w:after="18"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1627AF">
        <w:rPr>
          <w:rFonts w:ascii="Arial" w:hAnsi="Arial" w:cs="Arial"/>
          <w:sz w:val="22"/>
          <w:szCs w:val="22"/>
        </w:rPr>
        <w:t xml:space="preserve">a) data wpływu papierowej formy wniosku do Urzędu (potwierdzana na pierwszej stronie dostarczonego wniosku poprzez stempel Sekretariatu w Urzędzie lub potwierdzana poprzez odbiór przesyłki) - jeżeli wniosek o dofinansowanie został dostarczony przez Wnioskodawcę lub przedstawiciela </w:t>
      </w:r>
      <w:r w:rsidR="00DA47BC">
        <w:rPr>
          <w:rFonts w:ascii="Arial" w:hAnsi="Arial" w:cs="Arial"/>
          <w:sz w:val="22"/>
          <w:szCs w:val="22"/>
        </w:rPr>
        <w:t>Beneficjenta końcowego</w:t>
      </w:r>
      <w:r w:rsidRPr="001627AF">
        <w:rPr>
          <w:rFonts w:ascii="Arial" w:hAnsi="Arial" w:cs="Arial"/>
          <w:sz w:val="22"/>
          <w:szCs w:val="22"/>
        </w:rPr>
        <w:t xml:space="preserve"> osobiście albo za pośrednictwem kuriera lub </w:t>
      </w:r>
    </w:p>
    <w:p w:rsidR="000A00E2" w:rsidRPr="001627AF" w:rsidRDefault="000A00E2" w:rsidP="00105F59">
      <w:pPr>
        <w:pStyle w:val="Default"/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1627AF">
        <w:rPr>
          <w:rFonts w:ascii="Arial" w:hAnsi="Arial" w:cs="Arial"/>
          <w:sz w:val="22"/>
          <w:szCs w:val="22"/>
        </w:rPr>
        <w:t xml:space="preserve">b) data nadania papierowej formy wniosku w polskiej placówce pocztowej operatora wyznaczonego w rozumieniu ustawy z dnia 23 listopada 2012 r. - Prawo pocztowe </w:t>
      </w:r>
      <w:r w:rsidR="00C219CC">
        <w:rPr>
          <w:rFonts w:ascii="Arial" w:hAnsi="Arial" w:cs="Arial"/>
          <w:sz w:val="22"/>
          <w:szCs w:val="22"/>
        </w:rPr>
        <w:br/>
      </w:r>
      <w:r w:rsidRPr="001627AF">
        <w:rPr>
          <w:rFonts w:ascii="Arial" w:hAnsi="Arial" w:cs="Arial"/>
          <w:sz w:val="22"/>
          <w:szCs w:val="22"/>
        </w:rPr>
        <w:t xml:space="preserve">(w latach 2016-2025 funkcję operatora wyznaczonego w rozumieniu tej ustawy pełni Poczta Polska S.A.). </w:t>
      </w:r>
    </w:p>
    <w:p w:rsidR="000A00E2" w:rsidRPr="00552680" w:rsidRDefault="000A00E2" w:rsidP="000A00E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52680">
        <w:rPr>
          <w:rFonts w:ascii="Arial" w:hAnsi="Arial" w:cs="Arial"/>
          <w:sz w:val="22"/>
          <w:szCs w:val="22"/>
        </w:rPr>
        <w:t xml:space="preserve">10. Wniosek złożony poza ogłoszonym terminem naboru zostaje odrzucony, o czym </w:t>
      </w:r>
      <w:r w:rsidR="00DF52C4">
        <w:rPr>
          <w:rFonts w:ascii="Arial" w:hAnsi="Arial" w:cs="Arial"/>
          <w:sz w:val="22"/>
          <w:szCs w:val="22"/>
        </w:rPr>
        <w:t>Beneficjent końcowy</w:t>
      </w:r>
      <w:r w:rsidRPr="00552680">
        <w:rPr>
          <w:rFonts w:ascii="Arial" w:hAnsi="Arial" w:cs="Arial"/>
          <w:sz w:val="22"/>
          <w:szCs w:val="22"/>
        </w:rPr>
        <w:t xml:space="preserve"> jest informowany w formie pisemnej. </w:t>
      </w:r>
    </w:p>
    <w:p w:rsidR="000A00E2" w:rsidRPr="00552680" w:rsidRDefault="000A00E2" w:rsidP="000A00E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52680">
        <w:rPr>
          <w:rFonts w:ascii="Arial" w:hAnsi="Arial" w:cs="Arial"/>
          <w:sz w:val="22"/>
          <w:szCs w:val="22"/>
        </w:rPr>
        <w:t>11. W przypadku złożenia więcej niż jednego wniosku o dofinansowanie na realizację przedsięwzięcia na ten sam lokal mieszkalny, rozpatrzeniu podlega tylko pierwszy wniosek (decyduje kolejność wpływu), z zastrzeżeniem ust. 12.</w:t>
      </w:r>
    </w:p>
    <w:p w:rsidR="000A00E2" w:rsidRPr="009D714C" w:rsidRDefault="000A00E2" w:rsidP="000A00E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52680">
        <w:rPr>
          <w:rFonts w:ascii="Arial" w:hAnsi="Arial" w:cs="Arial"/>
          <w:sz w:val="22"/>
          <w:szCs w:val="22"/>
        </w:rPr>
        <w:t xml:space="preserve">12. Rozpatrzenie przez Gminę kolejnego wniosku na ten sam lokal mieszkalny jest możliwe </w:t>
      </w:r>
      <w:r w:rsidRPr="009D714C">
        <w:rPr>
          <w:rFonts w:ascii="Arial" w:hAnsi="Arial" w:cs="Arial"/>
          <w:sz w:val="22"/>
          <w:szCs w:val="22"/>
        </w:rPr>
        <w:t xml:space="preserve">po lub równocześnie z wycofaniem wniosku wcześniejszego. </w:t>
      </w:r>
    </w:p>
    <w:p w:rsidR="000A00E2" w:rsidRPr="009D714C" w:rsidRDefault="000A00E2" w:rsidP="000A00E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714C">
        <w:rPr>
          <w:rFonts w:ascii="Arial" w:hAnsi="Arial" w:cs="Arial"/>
          <w:sz w:val="22"/>
          <w:szCs w:val="22"/>
        </w:rPr>
        <w:t xml:space="preserve">13. </w:t>
      </w:r>
      <w:r w:rsidR="00DF52C4">
        <w:rPr>
          <w:rFonts w:ascii="Arial" w:hAnsi="Arial" w:cs="Arial"/>
          <w:sz w:val="22"/>
          <w:szCs w:val="22"/>
        </w:rPr>
        <w:t>Beneficjent końcowy</w:t>
      </w:r>
      <w:r w:rsidRPr="009D714C">
        <w:rPr>
          <w:rFonts w:ascii="Arial" w:hAnsi="Arial" w:cs="Arial"/>
          <w:sz w:val="22"/>
          <w:szCs w:val="22"/>
        </w:rPr>
        <w:t xml:space="preserve"> ma prawo do jednokrotnej korekty wniosku bez wezwania Gminy </w:t>
      </w:r>
      <w:r>
        <w:rPr>
          <w:rFonts w:ascii="Arial" w:hAnsi="Arial" w:cs="Arial"/>
          <w:sz w:val="22"/>
          <w:szCs w:val="22"/>
        </w:rPr>
        <w:br/>
      </w:r>
      <w:r w:rsidRPr="009D714C">
        <w:rPr>
          <w:rFonts w:ascii="Arial" w:hAnsi="Arial" w:cs="Arial"/>
          <w:sz w:val="22"/>
          <w:szCs w:val="22"/>
        </w:rPr>
        <w:t xml:space="preserve">w zakresie zmiany danych zawartych w złożonym wniosku o dofinansowanie. Informacja </w:t>
      </w:r>
      <w:r>
        <w:rPr>
          <w:rFonts w:ascii="Arial" w:hAnsi="Arial" w:cs="Arial"/>
          <w:sz w:val="22"/>
          <w:szCs w:val="22"/>
        </w:rPr>
        <w:br/>
      </w:r>
      <w:r w:rsidRPr="009D714C">
        <w:rPr>
          <w:rFonts w:ascii="Arial" w:hAnsi="Arial" w:cs="Arial"/>
          <w:sz w:val="22"/>
          <w:szCs w:val="22"/>
        </w:rPr>
        <w:t xml:space="preserve">o zmianie danych złożonych we wniosku odbywa się w ten sam sposób jak złożenie wniosku </w:t>
      </w:r>
      <w:r>
        <w:rPr>
          <w:rFonts w:ascii="Arial" w:hAnsi="Arial" w:cs="Arial"/>
          <w:sz w:val="22"/>
          <w:szCs w:val="22"/>
        </w:rPr>
        <w:br/>
      </w:r>
      <w:r w:rsidRPr="009D714C">
        <w:rPr>
          <w:rFonts w:ascii="Arial" w:hAnsi="Arial" w:cs="Arial"/>
          <w:sz w:val="22"/>
          <w:szCs w:val="22"/>
        </w:rPr>
        <w:t xml:space="preserve">o dofinansowanie. W takim przypadku, należy w formularzu wniosku o dofinansowanie zaznaczyć pole „Korekta wniosku". W ramach korekty wniosku nie można dokonać zmiany lokalu mieszkalnego, który został wskazany we wniosku o dofinansowanie. Złożenie korekty wniosku możliwe jest jedynie przed podjęciem przez Gminę decyzji o dofinansowaniu, </w:t>
      </w:r>
      <w:r>
        <w:rPr>
          <w:rFonts w:ascii="Arial" w:hAnsi="Arial" w:cs="Arial"/>
          <w:sz w:val="22"/>
          <w:szCs w:val="22"/>
        </w:rPr>
        <w:br/>
      </w:r>
      <w:r w:rsidRPr="009D714C">
        <w:rPr>
          <w:rFonts w:ascii="Arial" w:hAnsi="Arial" w:cs="Arial"/>
          <w:sz w:val="22"/>
          <w:szCs w:val="22"/>
        </w:rPr>
        <w:t xml:space="preserve">o której mowa w § 3 ust. 2 pkt. 5. </w:t>
      </w:r>
    </w:p>
    <w:p w:rsidR="000A00E2" w:rsidRDefault="000A00E2" w:rsidP="000A00E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714C">
        <w:rPr>
          <w:rFonts w:ascii="Arial" w:hAnsi="Arial" w:cs="Arial"/>
          <w:sz w:val="22"/>
          <w:szCs w:val="22"/>
        </w:rPr>
        <w:t xml:space="preserve">14. </w:t>
      </w:r>
      <w:r w:rsidR="00DF52C4">
        <w:rPr>
          <w:rFonts w:ascii="Arial" w:hAnsi="Arial" w:cs="Arial"/>
          <w:sz w:val="22"/>
          <w:szCs w:val="22"/>
        </w:rPr>
        <w:t>Beneficjent końcowy</w:t>
      </w:r>
      <w:r w:rsidRPr="009D714C">
        <w:rPr>
          <w:rFonts w:ascii="Arial" w:hAnsi="Arial" w:cs="Arial"/>
          <w:sz w:val="22"/>
          <w:szCs w:val="22"/>
        </w:rPr>
        <w:t xml:space="preserve"> może wycofać złożony wniosek składając oświadczenie </w:t>
      </w:r>
      <w:r>
        <w:rPr>
          <w:rFonts w:ascii="Arial" w:hAnsi="Arial" w:cs="Arial"/>
          <w:sz w:val="22"/>
          <w:szCs w:val="22"/>
        </w:rPr>
        <w:br/>
      </w:r>
      <w:r w:rsidRPr="009D714C">
        <w:rPr>
          <w:rFonts w:ascii="Arial" w:hAnsi="Arial" w:cs="Arial"/>
          <w:sz w:val="22"/>
          <w:szCs w:val="22"/>
        </w:rPr>
        <w:t xml:space="preserve">z jednoznacznym wskazaniem wniosku, którego to oświadczenie dotyczy. </w:t>
      </w:r>
      <w:r w:rsidR="00DF52C4">
        <w:rPr>
          <w:rFonts w:ascii="Arial" w:hAnsi="Arial" w:cs="Arial"/>
          <w:sz w:val="22"/>
          <w:szCs w:val="22"/>
        </w:rPr>
        <w:t>Beneficjent końcowy</w:t>
      </w:r>
      <w:r w:rsidRPr="009D714C">
        <w:rPr>
          <w:rFonts w:ascii="Arial" w:hAnsi="Arial" w:cs="Arial"/>
          <w:sz w:val="22"/>
          <w:szCs w:val="22"/>
        </w:rPr>
        <w:t xml:space="preserve"> składa oświadczenie w formie pisemnej. </w:t>
      </w:r>
    </w:p>
    <w:p w:rsidR="000A00E2" w:rsidRDefault="000A00E2" w:rsidP="000A00E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6205E">
        <w:rPr>
          <w:rFonts w:ascii="Arial" w:hAnsi="Arial" w:cs="Arial"/>
          <w:sz w:val="22"/>
          <w:szCs w:val="22"/>
        </w:rPr>
        <w:t xml:space="preserve">15. Podtrzymanie wniosku o dofinansowanie w przypadku śmierci </w:t>
      </w:r>
      <w:r w:rsidR="00DA47BC">
        <w:rPr>
          <w:rFonts w:ascii="Arial" w:hAnsi="Arial" w:cs="Arial"/>
          <w:sz w:val="22"/>
          <w:szCs w:val="22"/>
        </w:rPr>
        <w:t>Beneficjenta końcowego</w:t>
      </w:r>
      <w:r w:rsidRPr="0016205E">
        <w:rPr>
          <w:rFonts w:ascii="Arial" w:hAnsi="Arial" w:cs="Arial"/>
          <w:sz w:val="22"/>
          <w:szCs w:val="22"/>
        </w:rPr>
        <w:t xml:space="preserve">: </w:t>
      </w:r>
    </w:p>
    <w:p w:rsidR="008B1471" w:rsidRDefault="008B1471" w:rsidP="008B1471">
      <w:pPr>
        <w:pStyle w:val="Defaul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 w</w:t>
      </w:r>
      <w:r w:rsidR="000A00E2" w:rsidRPr="0016205E">
        <w:rPr>
          <w:rFonts w:ascii="Arial" w:hAnsi="Arial" w:cs="Arial"/>
          <w:sz w:val="22"/>
          <w:szCs w:val="22"/>
        </w:rPr>
        <w:t xml:space="preserve"> przypadku śmierci </w:t>
      </w:r>
      <w:r w:rsidR="00DA47BC">
        <w:rPr>
          <w:rFonts w:ascii="Arial" w:hAnsi="Arial" w:cs="Arial"/>
          <w:sz w:val="22"/>
          <w:szCs w:val="22"/>
        </w:rPr>
        <w:t>Beneficjenta końcowego</w:t>
      </w:r>
      <w:r w:rsidR="000A00E2" w:rsidRPr="0016205E">
        <w:rPr>
          <w:rFonts w:ascii="Arial" w:hAnsi="Arial" w:cs="Arial"/>
          <w:sz w:val="22"/>
          <w:szCs w:val="22"/>
        </w:rPr>
        <w:t xml:space="preserve">, która nastąpiła w okresie od dnia złożenia wniosku do dnia zawarcia umowy o dofinansowanie: </w:t>
      </w:r>
    </w:p>
    <w:p w:rsidR="008B1471" w:rsidRDefault="000A00E2" w:rsidP="008B1471">
      <w:pPr>
        <w:pStyle w:val="Defaul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6205E">
        <w:rPr>
          <w:rFonts w:ascii="Arial" w:hAnsi="Arial" w:cs="Arial"/>
          <w:sz w:val="22"/>
          <w:szCs w:val="22"/>
        </w:rPr>
        <w:t>a) każdy dotychczasowy współwłaściciel lokalu mieszkalnego objętego wnioskiem może,</w:t>
      </w:r>
      <w:r w:rsidR="008B1471">
        <w:rPr>
          <w:rFonts w:ascii="Arial" w:hAnsi="Arial" w:cs="Arial"/>
          <w:sz w:val="22"/>
          <w:szCs w:val="22"/>
        </w:rPr>
        <w:t xml:space="preserve"> </w:t>
      </w:r>
      <w:r w:rsidRPr="0016205E">
        <w:rPr>
          <w:rFonts w:ascii="Arial" w:hAnsi="Arial" w:cs="Arial"/>
          <w:sz w:val="22"/>
          <w:szCs w:val="22"/>
        </w:rPr>
        <w:t xml:space="preserve">w terminie 60 dni kalendarzowych od dnia śmierci </w:t>
      </w:r>
      <w:r w:rsidR="00DA47BC">
        <w:rPr>
          <w:rFonts w:ascii="Arial" w:hAnsi="Arial" w:cs="Arial"/>
          <w:sz w:val="22"/>
          <w:szCs w:val="22"/>
        </w:rPr>
        <w:t>Beneficjenta końcowego</w:t>
      </w:r>
      <w:r w:rsidRPr="0016205E">
        <w:rPr>
          <w:rFonts w:ascii="Arial" w:hAnsi="Arial" w:cs="Arial"/>
          <w:sz w:val="22"/>
          <w:szCs w:val="22"/>
        </w:rPr>
        <w:t xml:space="preserve">, złożyć pisemne oświadczenie o podtrzymaniu wniosku o dofinansowanie, </w:t>
      </w:r>
    </w:p>
    <w:p w:rsidR="00D3700E" w:rsidRDefault="000A00E2" w:rsidP="00D3700E">
      <w:pPr>
        <w:pStyle w:val="Defaul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6205E">
        <w:rPr>
          <w:rFonts w:ascii="Arial" w:hAnsi="Arial" w:cs="Arial"/>
          <w:sz w:val="22"/>
          <w:szCs w:val="22"/>
        </w:rPr>
        <w:t xml:space="preserve">b) Gmina zawiesza postępowanie w sprawie udzielenia dofinansowania do czasu przedłożenia zgody pozostałych współwłaścicieli na realizację przedsięwzięcia w lokalu mieszkalnym, o którym mowa w </w:t>
      </w:r>
      <w:proofErr w:type="spellStart"/>
      <w:r w:rsidRPr="0016205E">
        <w:rPr>
          <w:rFonts w:ascii="Arial" w:hAnsi="Arial" w:cs="Arial"/>
          <w:sz w:val="22"/>
          <w:szCs w:val="22"/>
        </w:rPr>
        <w:t>pkt</w:t>
      </w:r>
      <w:proofErr w:type="spellEnd"/>
      <w:r w:rsidRPr="0016205E">
        <w:rPr>
          <w:rFonts w:ascii="Arial" w:hAnsi="Arial" w:cs="Arial"/>
          <w:sz w:val="22"/>
          <w:szCs w:val="22"/>
        </w:rPr>
        <w:t xml:space="preserve"> a) oraz innych dokumentów i oświadczeń wymaganych od </w:t>
      </w:r>
      <w:r w:rsidR="00DA47BC">
        <w:rPr>
          <w:rFonts w:ascii="Arial" w:hAnsi="Arial" w:cs="Arial"/>
          <w:sz w:val="22"/>
          <w:szCs w:val="22"/>
        </w:rPr>
        <w:t>Beneficjenta końcowego</w:t>
      </w:r>
      <w:r w:rsidRPr="0016205E">
        <w:rPr>
          <w:rFonts w:ascii="Arial" w:hAnsi="Arial" w:cs="Arial"/>
          <w:sz w:val="22"/>
          <w:szCs w:val="22"/>
        </w:rPr>
        <w:t xml:space="preserve">, w szczególności dotyczących uzyskiwanych dochodów, </w:t>
      </w:r>
    </w:p>
    <w:p w:rsidR="008B1471" w:rsidRDefault="000A00E2" w:rsidP="00D3700E">
      <w:pPr>
        <w:pStyle w:val="Defaul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6205E">
        <w:rPr>
          <w:rFonts w:ascii="Arial" w:hAnsi="Arial" w:cs="Arial"/>
          <w:sz w:val="22"/>
          <w:szCs w:val="22"/>
        </w:rPr>
        <w:t xml:space="preserve">c) </w:t>
      </w:r>
      <w:r w:rsidRPr="0035576F">
        <w:rPr>
          <w:rFonts w:ascii="Arial" w:hAnsi="Arial" w:cs="Arial"/>
          <w:sz w:val="22"/>
          <w:szCs w:val="22"/>
        </w:rPr>
        <w:t xml:space="preserve">w przypadku przedłożenia dokumentów i oświadczeń, o których mowa w </w:t>
      </w:r>
      <w:proofErr w:type="spellStart"/>
      <w:r w:rsidRPr="0035576F">
        <w:rPr>
          <w:rFonts w:ascii="Arial" w:hAnsi="Arial" w:cs="Arial"/>
          <w:sz w:val="22"/>
          <w:szCs w:val="22"/>
        </w:rPr>
        <w:t>ppkt</w:t>
      </w:r>
      <w:proofErr w:type="spellEnd"/>
      <w:r w:rsidR="00D3700E" w:rsidRPr="0035576F">
        <w:rPr>
          <w:rFonts w:ascii="Arial" w:hAnsi="Arial" w:cs="Arial"/>
        </w:rPr>
        <w:t xml:space="preserve"> </w:t>
      </w:r>
      <w:r w:rsidR="00D3700E" w:rsidRPr="0035576F">
        <w:rPr>
          <w:rFonts w:ascii="Arial" w:hAnsi="Arial" w:cs="Arial"/>
          <w:sz w:val="22"/>
          <w:szCs w:val="22"/>
        </w:rPr>
        <w:t>b) Gmina dokonuje ponownej oceny wniosku o dofinansowanie biorąc pod uwagę zmianę Beneficjenta końcowego,</w:t>
      </w:r>
    </w:p>
    <w:p w:rsidR="005366DE" w:rsidRDefault="000A00E2" w:rsidP="005366DE">
      <w:pPr>
        <w:pStyle w:val="Defaul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6205E">
        <w:rPr>
          <w:rFonts w:ascii="Arial" w:hAnsi="Arial" w:cs="Arial"/>
          <w:sz w:val="22"/>
          <w:szCs w:val="22"/>
        </w:rPr>
        <w:t xml:space="preserve">d) w przypadku nieprzedłożenia dokumentów i oświadczeń, o których mowa w </w:t>
      </w:r>
      <w:proofErr w:type="spellStart"/>
      <w:r w:rsidRPr="0016205E">
        <w:rPr>
          <w:rFonts w:ascii="Arial" w:hAnsi="Arial" w:cs="Arial"/>
          <w:sz w:val="22"/>
          <w:szCs w:val="22"/>
        </w:rPr>
        <w:t>ppkt</w:t>
      </w:r>
      <w:proofErr w:type="spellEnd"/>
      <w:r w:rsidRPr="0016205E">
        <w:rPr>
          <w:rFonts w:ascii="Arial" w:hAnsi="Arial" w:cs="Arial"/>
          <w:sz w:val="22"/>
          <w:szCs w:val="22"/>
        </w:rPr>
        <w:t xml:space="preserve"> b), </w:t>
      </w:r>
      <w:r>
        <w:rPr>
          <w:rFonts w:ascii="Arial" w:hAnsi="Arial" w:cs="Arial"/>
          <w:sz w:val="22"/>
          <w:szCs w:val="22"/>
        </w:rPr>
        <w:br/>
      </w:r>
      <w:r w:rsidRPr="0016205E">
        <w:rPr>
          <w:rFonts w:ascii="Arial" w:hAnsi="Arial" w:cs="Arial"/>
          <w:sz w:val="22"/>
          <w:szCs w:val="22"/>
        </w:rPr>
        <w:t xml:space="preserve">w terminie 180 dni kalendarzowych od daty złożenia oświadczenia o podtrzymaniu wniosku o dofinansowanie, Gmina odrzuca wniosek, </w:t>
      </w:r>
    </w:p>
    <w:p w:rsidR="000A00E2" w:rsidRPr="0016205E" w:rsidRDefault="005366DE" w:rsidP="005366DE">
      <w:pPr>
        <w:pStyle w:val="Defaul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e) </w:t>
      </w:r>
      <w:r w:rsidR="000A00E2" w:rsidRPr="0016205E">
        <w:rPr>
          <w:rFonts w:ascii="Arial" w:hAnsi="Arial" w:cs="Arial"/>
          <w:sz w:val="22"/>
          <w:szCs w:val="22"/>
        </w:rPr>
        <w:t xml:space="preserve">w przypadku, gdy lokal mieszkalny objęty wnioskiem o dofinansowanie nie był objęty współwłasnością lub żaden ze współwłaścicieli nie złożył oświadczenia zgodnie </w:t>
      </w:r>
      <w:r w:rsidR="00441037">
        <w:rPr>
          <w:rFonts w:ascii="Arial" w:hAnsi="Arial" w:cs="Arial"/>
          <w:sz w:val="22"/>
          <w:szCs w:val="22"/>
        </w:rPr>
        <w:br/>
      </w:r>
      <w:r w:rsidR="000A00E2" w:rsidRPr="0016205E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0A00E2" w:rsidRPr="0016205E">
        <w:rPr>
          <w:rFonts w:ascii="Arial" w:hAnsi="Arial" w:cs="Arial"/>
          <w:sz w:val="22"/>
          <w:szCs w:val="22"/>
        </w:rPr>
        <w:t>ppkt</w:t>
      </w:r>
      <w:proofErr w:type="spellEnd"/>
      <w:r w:rsidR="000A00E2" w:rsidRPr="0016205E">
        <w:rPr>
          <w:rFonts w:ascii="Arial" w:hAnsi="Arial" w:cs="Arial"/>
          <w:sz w:val="22"/>
          <w:szCs w:val="22"/>
        </w:rPr>
        <w:t xml:space="preserve"> a), spadkobierca zmarłego </w:t>
      </w:r>
      <w:r w:rsidR="00DA47BC">
        <w:rPr>
          <w:rFonts w:ascii="Arial" w:hAnsi="Arial" w:cs="Arial"/>
          <w:sz w:val="22"/>
          <w:szCs w:val="22"/>
        </w:rPr>
        <w:t>Beneficjenta końcowego</w:t>
      </w:r>
      <w:r w:rsidR="000A00E2" w:rsidRPr="0016205E">
        <w:rPr>
          <w:rFonts w:ascii="Arial" w:hAnsi="Arial" w:cs="Arial"/>
          <w:sz w:val="22"/>
          <w:szCs w:val="22"/>
        </w:rPr>
        <w:t xml:space="preserve">, który wykaże, że posiada tytuł prawny do lokalu mieszkalnego objętego wnioskiem o dofinansowanie, może, </w:t>
      </w:r>
      <w:r w:rsidR="00441037">
        <w:rPr>
          <w:rFonts w:ascii="Arial" w:hAnsi="Arial" w:cs="Arial"/>
          <w:sz w:val="22"/>
          <w:szCs w:val="22"/>
        </w:rPr>
        <w:br/>
      </w:r>
      <w:r w:rsidR="000A00E2" w:rsidRPr="0016205E">
        <w:rPr>
          <w:rFonts w:ascii="Arial" w:hAnsi="Arial" w:cs="Arial"/>
          <w:sz w:val="22"/>
          <w:szCs w:val="22"/>
        </w:rPr>
        <w:t xml:space="preserve">w terminie 90 dni kalendarzowych od dnia śmierci </w:t>
      </w:r>
      <w:r w:rsidR="00DA47BC">
        <w:rPr>
          <w:rFonts w:ascii="Arial" w:hAnsi="Arial" w:cs="Arial"/>
          <w:sz w:val="22"/>
          <w:szCs w:val="22"/>
        </w:rPr>
        <w:t>Beneficjenta końcowego</w:t>
      </w:r>
      <w:r w:rsidR="000A00E2" w:rsidRPr="0016205E">
        <w:rPr>
          <w:rFonts w:ascii="Arial" w:hAnsi="Arial" w:cs="Arial"/>
          <w:sz w:val="22"/>
          <w:szCs w:val="22"/>
        </w:rPr>
        <w:t>, złożyć oświadczenie o</w:t>
      </w:r>
      <w:r w:rsidR="00E6144A" w:rsidRPr="00E6144A">
        <w:rPr>
          <w:rFonts w:ascii="Arial" w:hAnsi="Arial" w:cs="Arial"/>
          <w:sz w:val="22"/>
          <w:szCs w:val="22"/>
        </w:rPr>
        <w:t xml:space="preserve"> </w:t>
      </w:r>
      <w:r w:rsidR="00E6144A" w:rsidRPr="0016205E">
        <w:rPr>
          <w:rFonts w:ascii="Arial" w:hAnsi="Arial" w:cs="Arial"/>
          <w:sz w:val="22"/>
          <w:szCs w:val="22"/>
        </w:rPr>
        <w:t>podtrzymaniu</w:t>
      </w:r>
      <w:r w:rsidR="000A00E2" w:rsidRPr="0016205E">
        <w:rPr>
          <w:rFonts w:ascii="Arial" w:hAnsi="Arial" w:cs="Arial"/>
          <w:sz w:val="22"/>
          <w:szCs w:val="22"/>
        </w:rPr>
        <w:t xml:space="preserve"> wniosku o dofinansowanie. </w:t>
      </w:r>
      <w:proofErr w:type="spellStart"/>
      <w:r w:rsidR="000A00E2" w:rsidRPr="0016205E">
        <w:rPr>
          <w:rFonts w:ascii="Arial" w:hAnsi="Arial" w:cs="Arial"/>
          <w:sz w:val="22"/>
          <w:szCs w:val="22"/>
        </w:rPr>
        <w:t>Ppkt</w:t>
      </w:r>
      <w:proofErr w:type="spellEnd"/>
      <w:r w:rsidR="000A00E2" w:rsidRPr="0016205E">
        <w:rPr>
          <w:rFonts w:ascii="Arial" w:hAnsi="Arial" w:cs="Arial"/>
          <w:sz w:val="22"/>
          <w:szCs w:val="22"/>
        </w:rPr>
        <w:t xml:space="preserve">. b), c) i d) stosuje się odpowiednio. </w:t>
      </w:r>
    </w:p>
    <w:p w:rsidR="000A00E2" w:rsidRPr="0016205E" w:rsidRDefault="000A00E2" w:rsidP="005366DE">
      <w:pPr>
        <w:pStyle w:val="Defaul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6205E">
        <w:rPr>
          <w:rFonts w:ascii="Arial" w:hAnsi="Arial" w:cs="Arial"/>
          <w:sz w:val="22"/>
          <w:szCs w:val="22"/>
        </w:rPr>
        <w:t xml:space="preserve">2) W przypadku śmierci Beneficjenta końcowego, która nastąpiła w okresie po podpisaniu umowy o dofinansowanie: </w:t>
      </w:r>
    </w:p>
    <w:p w:rsidR="000A00E2" w:rsidRPr="0016205E" w:rsidRDefault="000A00E2" w:rsidP="005366DE">
      <w:pPr>
        <w:pStyle w:val="Defaul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6205E">
        <w:rPr>
          <w:rFonts w:ascii="Arial" w:hAnsi="Arial" w:cs="Arial"/>
          <w:sz w:val="22"/>
          <w:szCs w:val="22"/>
        </w:rPr>
        <w:t xml:space="preserve">a) każdy dotychczasowy współwłaściciel lokalu mieszkalnego objętego umową może, </w:t>
      </w:r>
      <w:r>
        <w:rPr>
          <w:rFonts w:ascii="Arial" w:hAnsi="Arial" w:cs="Arial"/>
          <w:sz w:val="22"/>
          <w:szCs w:val="22"/>
        </w:rPr>
        <w:br/>
      </w:r>
      <w:r w:rsidRPr="0016205E">
        <w:rPr>
          <w:rFonts w:ascii="Arial" w:hAnsi="Arial" w:cs="Arial"/>
          <w:sz w:val="22"/>
          <w:szCs w:val="22"/>
        </w:rPr>
        <w:t xml:space="preserve">w terminie 60 dni kalendarzowych od dnia śmierci Beneficjenta, złożyć pisemne oświadczenie o podtrzymaniu realizacji przedsięwzięcia, </w:t>
      </w:r>
    </w:p>
    <w:p w:rsidR="000A00E2" w:rsidRDefault="000A00E2" w:rsidP="005366DE">
      <w:pPr>
        <w:pStyle w:val="Defaul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6205E">
        <w:rPr>
          <w:rFonts w:ascii="Arial" w:hAnsi="Arial" w:cs="Arial"/>
          <w:sz w:val="22"/>
          <w:szCs w:val="22"/>
        </w:rPr>
        <w:t xml:space="preserve">b) Gmina zawiesza terminy realizacji przedsięwzięcia do czasu przedłożenia zgody pozostałych współwłaścicieli na realizację przedsięwzięcia w lokalu mieszkalnym, </w:t>
      </w:r>
      <w:r w:rsidR="005366DE">
        <w:rPr>
          <w:rFonts w:ascii="Arial" w:hAnsi="Arial" w:cs="Arial"/>
          <w:sz w:val="22"/>
          <w:szCs w:val="22"/>
        </w:rPr>
        <w:br/>
      </w:r>
      <w:r w:rsidR="00E560F4">
        <w:rPr>
          <w:rFonts w:ascii="Arial" w:hAnsi="Arial" w:cs="Arial"/>
          <w:sz w:val="22"/>
          <w:szCs w:val="22"/>
        </w:rPr>
        <w:t xml:space="preserve">o którym mowa w </w:t>
      </w:r>
      <w:proofErr w:type="spellStart"/>
      <w:r w:rsidR="00E560F4">
        <w:rPr>
          <w:rFonts w:ascii="Arial" w:hAnsi="Arial" w:cs="Arial"/>
          <w:sz w:val="22"/>
          <w:szCs w:val="22"/>
        </w:rPr>
        <w:t>ppkt</w:t>
      </w:r>
      <w:proofErr w:type="spellEnd"/>
      <w:r w:rsidR="00E560F4">
        <w:rPr>
          <w:rFonts w:ascii="Arial" w:hAnsi="Arial" w:cs="Arial"/>
          <w:sz w:val="22"/>
          <w:szCs w:val="22"/>
        </w:rPr>
        <w:t xml:space="preserve"> a),</w:t>
      </w:r>
      <w:r w:rsidRPr="0016205E">
        <w:rPr>
          <w:rFonts w:ascii="Arial" w:hAnsi="Arial" w:cs="Arial"/>
          <w:sz w:val="22"/>
          <w:szCs w:val="22"/>
        </w:rPr>
        <w:t xml:space="preserve"> </w:t>
      </w:r>
    </w:p>
    <w:p w:rsidR="000A00E2" w:rsidRPr="0016205E" w:rsidRDefault="000A00E2" w:rsidP="005366DE">
      <w:pPr>
        <w:pStyle w:val="Defaul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6205E">
        <w:rPr>
          <w:rFonts w:ascii="Arial" w:hAnsi="Arial" w:cs="Arial"/>
          <w:sz w:val="22"/>
          <w:szCs w:val="22"/>
        </w:rPr>
        <w:t xml:space="preserve">c) </w:t>
      </w:r>
      <w:r w:rsidR="0068200A">
        <w:rPr>
          <w:rFonts w:ascii="Arial" w:hAnsi="Arial" w:cs="Arial"/>
          <w:sz w:val="22"/>
          <w:szCs w:val="22"/>
        </w:rPr>
        <w:t>w</w:t>
      </w:r>
      <w:r w:rsidRPr="0016205E">
        <w:rPr>
          <w:rFonts w:ascii="Arial" w:hAnsi="Arial" w:cs="Arial"/>
          <w:sz w:val="22"/>
          <w:szCs w:val="22"/>
        </w:rPr>
        <w:t xml:space="preserve"> przypadku nieprzedłożenia dokumentów i oświadczeń, o których mowa w </w:t>
      </w:r>
      <w:proofErr w:type="spellStart"/>
      <w:r w:rsidRPr="0016205E">
        <w:rPr>
          <w:rFonts w:ascii="Arial" w:hAnsi="Arial" w:cs="Arial"/>
          <w:sz w:val="22"/>
          <w:szCs w:val="22"/>
        </w:rPr>
        <w:t>ppkt</w:t>
      </w:r>
      <w:proofErr w:type="spellEnd"/>
      <w:r w:rsidRPr="0016205E">
        <w:rPr>
          <w:rFonts w:ascii="Arial" w:hAnsi="Arial" w:cs="Arial"/>
          <w:sz w:val="22"/>
          <w:szCs w:val="22"/>
        </w:rPr>
        <w:t xml:space="preserve"> b), </w:t>
      </w:r>
      <w:r>
        <w:rPr>
          <w:rFonts w:ascii="Arial" w:hAnsi="Arial" w:cs="Arial"/>
          <w:sz w:val="22"/>
          <w:szCs w:val="22"/>
        </w:rPr>
        <w:br/>
      </w:r>
      <w:r w:rsidRPr="0016205E">
        <w:rPr>
          <w:rFonts w:ascii="Arial" w:hAnsi="Arial" w:cs="Arial"/>
          <w:sz w:val="22"/>
          <w:szCs w:val="22"/>
        </w:rPr>
        <w:t>w terminie 180 dni kalendarzowych od daty złożenia oświadczenia o podtrzymaniu realizacj</w:t>
      </w:r>
      <w:r w:rsidR="00E560F4">
        <w:rPr>
          <w:rFonts w:ascii="Arial" w:hAnsi="Arial" w:cs="Arial"/>
          <w:sz w:val="22"/>
          <w:szCs w:val="22"/>
        </w:rPr>
        <w:t>i przedsięwzięcia, umowa wygasa,</w:t>
      </w:r>
      <w:r w:rsidRPr="0016205E">
        <w:rPr>
          <w:rFonts w:ascii="Arial" w:hAnsi="Arial" w:cs="Arial"/>
          <w:sz w:val="22"/>
          <w:szCs w:val="22"/>
        </w:rPr>
        <w:t xml:space="preserve"> </w:t>
      </w:r>
    </w:p>
    <w:p w:rsidR="000A00E2" w:rsidRPr="0016205E" w:rsidRDefault="000A00E2" w:rsidP="005366DE">
      <w:pPr>
        <w:pStyle w:val="Defaul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6205E">
        <w:rPr>
          <w:rFonts w:ascii="Arial" w:hAnsi="Arial" w:cs="Arial"/>
          <w:sz w:val="22"/>
          <w:szCs w:val="22"/>
        </w:rPr>
        <w:t xml:space="preserve">d) </w:t>
      </w:r>
      <w:r w:rsidR="0068200A">
        <w:rPr>
          <w:rFonts w:ascii="Arial" w:hAnsi="Arial" w:cs="Arial"/>
          <w:sz w:val="22"/>
          <w:szCs w:val="22"/>
        </w:rPr>
        <w:t>w</w:t>
      </w:r>
      <w:r w:rsidRPr="0016205E">
        <w:rPr>
          <w:rFonts w:ascii="Arial" w:hAnsi="Arial" w:cs="Arial"/>
          <w:sz w:val="22"/>
          <w:szCs w:val="22"/>
        </w:rPr>
        <w:t xml:space="preserve"> przypadku, gdy lokal mieszkalny objęty umową nie był objęty współwłasnością lub żaden ze współwłaścicieli nie złożył oświadczenia zgodnie z </w:t>
      </w:r>
      <w:proofErr w:type="spellStart"/>
      <w:r w:rsidRPr="0016205E">
        <w:rPr>
          <w:rFonts w:ascii="Arial" w:hAnsi="Arial" w:cs="Arial"/>
          <w:sz w:val="22"/>
          <w:szCs w:val="22"/>
        </w:rPr>
        <w:t>ppkt</w:t>
      </w:r>
      <w:proofErr w:type="spellEnd"/>
      <w:r w:rsidRPr="0016205E">
        <w:rPr>
          <w:rFonts w:ascii="Arial" w:hAnsi="Arial" w:cs="Arial"/>
          <w:sz w:val="22"/>
          <w:szCs w:val="22"/>
        </w:rPr>
        <w:t xml:space="preserve"> a), spadkobierca zmarłego Beneficjenta końcowego, który wykaże, że posiada tytuł prawny do lokalu mieszkalnego objętego umową, może, w terminie</w:t>
      </w:r>
      <w:r w:rsidR="00D614E1">
        <w:rPr>
          <w:rFonts w:ascii="Arial" w:hAnsi="Arial" w:cs="Arial"/>
          <w:sz w:val="22"/>
          <w:szCs w:val="22"/>
        </w:rPr>
        <w:t xml:space="preserve"> </w:t>
      </w:r>
      <w:r w:rsidRPr="0016205E">
        <w:rPr>
          <w:rFonts w:ascii="Arial" w:hAnsi="Arial" w:cs="Arial"/>
          <w:sz w:val="22"/>
          <w:szCs w:val="22"/>
        </w:rPr>
        <w:t>90 dni kalendarzowy</w:t>
      </w:r>
      <w:r w:rsidR="000B2F13">
        <w:rPr>
          <w:rFonts w:ascii="Arial" w:hAnsi="Arial" w:cs="Arial"/>
          <w:sz w:val="22"/>
          <w:szCs w:val="22"/>
        </w:rPr>
        <w:t xml:space="preserve">ch od dnia śmierci Beneficjenta </w:t>
      </w:r>
      <w:r w:rsidRPr="0016205E">
        <w:rPr>
          <w:rFonts w:ascii="Arial" w:hAnsi="Arial" w:cs="Arial"/>
          <w:sz w:val="22"/>
          <w:szCs w:val="22"/>
        </w:rPr>
        <w:t xml:space="preserve">końcowego, złożyć oświadczenie </w:t>
      </w:r>
      <w:r w:rsidR="004F495D">
        <w:rPr>
          <w:rFonts w:ascii="Arial" w:hAnsi="Arial" w:cs="Arial"/>
          <w:sz w:val="22"/>
          <w:szCs w:val="22"/>
        </w:rPr>
        <w:t xml:space="preserve">o podtrzymaniu realizacji </w:t>
      </w:r>
      <w:r w:rsidRPr="0016205E">
        <w:rPr>
          <w:rFonts w:ascii="Arial" w:hAnsi="Arial" w:cs="Arial"/>
          <w:sz w:val="22"/>
          <w:szCs w:val="22"/>
        </w:rPr>
        <w:t xml:space="preserve">przedsięwzięcia. </w:t>
      </w:r>
      <w:proofErr w:type="spellStart"/>
      <w:r w:rsidRPr="0016205E">
        <w:rPr>
          <w:rFonts w:ascii="Arial" w:hAnsi="Arial" w:cs="Arial"/>
          <w:sz w:val="22"/>
          <w:szCs w:val="22"/>
        </w:rPr>
        <w:t>Ppkt</w:t>
      </w:r>
      <w:proofErr w:type="spellEnd"/>
      <w:r w:rsidRPr="0016205E">
        <w:rPr>
          <w:rFonts w:ascii="Arial" w:hAnsi="Arial" w:cs="Arial"/>
          <w:sz w:val="22"/>
          <w:szCs w:val="22"/>
        </w:rPr>
        <w:t xml:space="preserve"> a) b) i c) stosuje się odpowiednio.</w:t>
      </w:r>
    </w:p>
    <w:p w:rsidR="000A00E2" w:rsidRDefault="000A00E2" w:rsidP="000A00E2">
      <w:pPr>
        <w:pStyle w:val="Default"/>
        <w:numPr>
          <w:ilvl w:val="2"/>
          <w:numId w:val="1"/>
        </w:numPr>
        <w:ind w:left="360"/>
        <w:rPr>
          <w:sz w:val="22"/>
          <w:szCs w:val="22"/>
        </w:rPr>
      </w:pPr>
    </w:p>
    <w:p w:rsidR="000A00E2" w:rsidRPr="00505C56" w:rsidRDefault="000A00E2" w:rsidP="000A00E2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05C56">
        <w:rPr>
          <w:rFonts w:ascii="Arial" w:hAnsi="Arial" w:cs="Arial"/>
          <w:b/>
          <w:bCs/>
          <w:sz w:val="22"/>
          <w:szCs w:val="22"/>
        </w:rPr>
        <w:t>Rozdział III</w:t>
      </w:r>
    </w:p>
    <w:p w:rsidR="000A00E2" w:rsidRPr="00505C56" w:rsidRDefault="000A00E2" w:rsidP="000A00E2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05C56">
        <w:rPr>
          <w:rFonts w:ascii="Arial" w:hAnsi="Arial" w:cs="Arial"/>
          <w:b/>
          <w:bCs/>
          <w:sz w:val="22"/>
          <w:szCs w:val="22"/>
        </w:rPr>
        <w:t>Etapy rozpatrywania wniosku</w:t>
      </w:r>
    </w:p>
    <w:p w:rsidR="000A00E2" w:rsidRDefault="000A00E2" w:rsidP="000A00E2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05C56">
        <w:rPr>
          <w:rFonts w:ascii="Arial" w:hAnsi="Arial" w:cs="Arial"/>
          <w:b/>
          <w:bCs/>
          <w:sz w:val="22"/>
          <w:szCs w:val="22"/>
        </w:rPr>
        <w:t>§ 3</w:t>
      </w:r>
    </w:p>
    <w:p w:rsidR="000A00E2" w:rsidRPr="00336328" w:rsidRDefault="000A00E2" w:rsidP="000A00E2">
      <w:pPr>
        <w:pStyle w:val="Default"/>
        <w:spacing w:after="18" w:line="360" w:lineRule="auto"/>
        <w:jc w:val="both"/>
        <w:rPr>
          <w:rFonts w:ascii="Arial" w:hAnsi="Arial" w:cs="Arial"/>
          <w:sz w:val="22"/>
          <w:szCs w:val="22"/>
        </w:rPr>
      </w:pPr>
      <w:r w:rsidRPr="00336328">
        <w:rPr>
          <w:rFonts w:ascii="Arial" w:hAnsi="Arial" w:cs="Arial"/>
          <w:sz w:val="22"/>
          <w:szCs w:val="22"/>
        </w:rPr>
        <w:t xml:space="preserve">1. Rozpatrzenie wniosku odbywa się w terminie do 30 dni roboczych od daty wpływu do Urzędu. </w:t>
      </w:r>
    </w:p>
    <w:p w:rsidR="000A00E2" w:rsidRPr="00336328" w:rsidRDefault="000A00E2" w:rsidP="000A00E2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336328">
        <w:rPr>
          <w:rFonts w:ascii="Arial" w:hAnsi="Arial" w:cs="Arial"/>
          <w:sz w:val="22"/>
          <w:szCs w:val="22"/>
        </w:rPr>
        <w:t xml:space="preserve">2. Etapy rozpatrywania wniosku: </w:t>
      </w:r>
    </w:p>
    <w:p w:rsidR="000A00E2" w:rsidRPr="00336328" w:rsidRDefault="000A00E2" w:rsidP="00EA77ED">
      <w:pPr>
        <w:pStyle w:val="Default"/>
        <w:spacing w:after="75"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336328">
        <w:rPr>
          <w:rFonts w:ascii="Arial" w:hAnsi="Arial" w:cs="Arial"/>
          <w:color w:val="auto"/>
          <w:sz w:val="22"/>
          <w:szCs w:val="22"/>
        </w:rPr>
        <w:t xml:space="preserve">1) zarejestrowanie wniosku; </w:t>
      </w:r>
    </w:p>
    <w:p w:rsidR="000A00E2" w:rsidRPr="00336328" w:rsidRDefault="000A00E2" w:rsidP="00EA77ED">
      <w:pPr>
        <w:pStyle w:val="Default"/>
        <w:spacing w:after="75"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336328">
        <w:rPr>
          <w:rFonts w:ascii="Arial" w:hAnsi="Arial" w:cs="Arial"/>
          <w:color w:val="auto"/>
          <w:sz w:val="22"/>
          <w:szCs w:val="22"/>
        </w:rPr>
        <w:t xml:space="preserve">2) ocena wniosku wg kryteriów formalnych, dostępu i jakościowych; </w:t>
      </w:r>
    </w:p>
    <w:p w:rsidR="000A00E2" w:rsidRPr="00336328" w:rsidRDefault="000A00E2" w:rsidP="00EA77ED">
      <w:pPr>
        <w:pStyle w:val="Default"/>
        <w:spacing w:after="75"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336328">
        <w:rPr>
          <w:rFonts w:ascii="Arial" w:hAnsi="Arial" w:cs="Arial"/>
          <w:color w:val="auto"/>
          <w:sz w:val="22"/>
          <w:szCs w:val="22"/>
        </w:rPr>
        <w:t xml:space="preserve">3) uzupełnienie przez Wnioskodawcę brakujących informacji i/lub dokumentów, wymaganych na etapie oceny wg kryteriów formalnych, dostępu i jakościowych lub złożenie wyjaśnień; </w:t>
      </w:r>
    </w:p>
    <w:p w:rsidR="000A00E2" w:rsidRPr="00336328" w:rsidRDefault="000A00E2" w:rsidP="00EA77ED">
      <w:pPr>
        <w:pStyle w:val="Default"/>
        <w:spacing w:after="75"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336328">
        <w:rPr>
          <w:rFonts w:ascii="Arial" w:hAnsi="Arial" w:cs="Arial"/>
          <w:color w:val="auto"/>
          <w:sz w:val="22"/>
          <w:szCs w:val="22"/>
        </w:rPr>
        <w:t xml:space="preserve">4) ponowna ocena wniosku wg kryteriów formalnych, dostępu i jakościowych; </w:t>
      </w:r>
    </w:p>
    <w:p w:rsidR="000A00E2" w:rsidRPr="00336328" w:rsidRDefault="000A00E2" w:rsidP="00EA77ED">
      <w:pPr>
        <w:pStyle w:val="Default"/>
        <w:spacing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336328">
        <w:rPr>
          <w:rFonts w:ascii="Arial" w:hAnsi="Arial" w:cs="Arial"/>
          <w:color w:val="auto"/>
          <w:sz w:val="22"/>
          <w:szCs w:val="22"/>
        </w:rPr>
        <w:t xml:space="preserve">5) decyzja o dofinansowaniu. </w:t>
      </w:r>
    </w:p>
    <w:p w:rsidR="000A00E2" w:rsidRPr="00336328" w:rsidRDefault="000A00E2" w:rsidP="000A00E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36328">
        <w:rPr>
          <w:rFonts w:ascii="Arial" w:hAnsi="Arial" w:cs="Arial"/>
          <w:color w:val="auto"/>
          <w:sz w:val="22"/>
          <w:szCs w:val="22"/>
        </w:rPr>
        <w:t xml:space="preserve">3. Wezwanie </w:t>
      </w:r>
      <w:r w:rsidR="00DA47BC">
        <w:rPr>
          <w:rFonts w:ascii="Arial" w:hAnsi="Arial" w:cs="Arial"/>
          <w:color w:val="auto"/>
          <w:sz w:val="22"/>
          <w:szCs w:val="22"/>
        </w:rPr>
        <w:t>Beneficjenta końcowego</w:t>
      </w:r>
      <w:r w:rsidRPr="00336328">
        <w:rPr>
          <w:rFonts w:ascii="Arial" w:hAnsi="Arial" w:cs="Arial"/>
          <w:color w:val="auto"/>
          <w:sz w:val="22"/>
          <w:szCs w:val="22"/>
        </w:rPr>
        <w:t xml:space="preserve"> przez gminę do uzupełnienia brakujących informacji i/lub dokumentów lub wyjaśnień może wydłużyć termin rozpatrzenia wniosku, o którym mowa </w:t>
      </w:r>
      <w:r>
        <w:rPr>
          <w:rFonts w:ascii="Arial" w:hAnsi="Arial" w:cs="Arial"/>
          <w:color w:val="auto"/>
          <w:sz w:val="22"/>
          <w:szCs w:val="22"/>
        </w:rPr>
        <w:br/>
      </w:r>
      <w:r w:rsidRPr="00336328">
        <w:rPr>
          <w:rFonts w:ascii="Arial" w:hAnsi="Arial" w:cs="Arial"/>
          <w:color w:val="auto"/>
          <w:sz w:val="22"/>
          <w:szCs w:val="22"/>
        </w:rPr>
        <w:t xml:space="preserve">w ust. 1, o czas wykonania tych czynności. </w:t>
      </w:r>
    </w:p>
    <w:p w:rsidR="000A00E2" w:rsidRPr="00336328" w:rsidRDefault="000A00E2" w:rsidP="000A00E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36328">
        <w:rPr>
          <w:rFonts w:ascii="Arial" w:hAnsi="Arial" w:cs="Arial"/>
          <w:color w:val="auto"/>
          <w:sz w:val="22"/>
          <w:szCs w:val="22"/>
        </w:rPr>
        <w:t xml:space="preserve">4. W przypadku złożenia przez Wnioskodawcę korekty wniosku termin, o którym mowa </w:t>
      </w:r>
      <w:r>
        <w:rPr>
          <w:rFonts w:ascii="Arial" w:hAnsi="Arial" w:cs="Arial"/>
          <w:color w:val="auto"/>
          <w:sz w:val="22"/>
          <w:szCs w:val="22"/>
        </w:rPr>
        <w:br/>
      </w:r>
      <w:r w:rsidRPr="00336328">
        <w:rPr>
          <w:rFonts w:ascii="Arial" w:hAnsi="Arial" w:cs="Arial"/>
          <w:color w:val="auto"/>
          <w:sz w:val="22"/>
          <w:szCs w:val="22"/>
        </w:rPr>
        <w:t>w ust. 1</w:t>
      </w:r>
      <w:r w:rsidR="00B04EE9">
        <w:rPr>
          <w:rFonts w:ascii="Arial" w:hAnsi="Arial" w:cs="Arial"/>
          <w:color w:val="auto"/>
          <w:sz w:val="22"/>
          <w:szCs w:val="22"/>
        </w:rPr>
        <w:t>,</w:t>
      </w:r>
      <w:r w:rsidRPr="00336328">
        <w:rPr>
          <w:rFonts w:ascii="Arial" w:hAnsi="Arial" w:cs="Arial"/>
          <w:color w:val="auto"/>
          <w:sz w:val="22"/>
          <w:szCs w:val="22"/>
        </w:rPr>
        <w:t xml:space="preserve"> naliczany jest od daty wpływu tej korekty do Urzędu. </w:t>
      </w:r>
    </w:p>
    <w:p w:rsidR="000A00E2" w:rsidRPr="00336328" w:rsidRDefault="000A00E2" w:rsidP="000A00E2">
      <w:pPr>
        <w:pStyle w:val="Default"/>
        <w:spacing w:after="138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36328">
        <w:rPr>
          <w:rFonts w:ascii="Arial" w:hAnsi="Arial" w:cs="Arial"/>
          <w:color w:val="auto"/>
          <w:sz w:val="22"/>
          <w:szCs w:val="22"/>
        </w:rPr>
        <w:t>5. W celu usprawnienia procesu rozpatrywania wniosków o dofinansowanie przewiduje się możliwość kontaktu</w:t>
      </w:r>
      <w:r>
        <w:rPr>
          <w:rFonts w:ascii="Arial" w:hAnsi="Arial" w:cs="Arial"/>
          <w:color w:val="auto"/>
          <w:sz w:val="22"/>
          <w:szCs w:val="22"/>
        </w:rPr>
        <w:t xml:space="preserve"> pracownika merytorycznego Urzędu Gminy Grzmiąca</w:t>
      </w:r>
      <w:r w:rsidRPr="00336328">
        <w:rPr>
          <w:rFonts w:ascii="Arial" w:hAnsi="Arial" w:cs="Arial"/>
          <w:color w:val="auto"/>
          <w:sz w:val="22"/>
          <w:szCs w:val="22"/>
        </w:rPr>
        <w:t xml:space="preserve"> z Wnioskodawcą</w:t>
      </w:r>
      <w:r>
        <w:rPr>
          <w:rFonts w:ascii="Arial" w:hAnsi="Arial" w:cs="Arial"/>
          <w:color w:val="auto"/>
          <w:sz w:val="22"/>
          <w:szCs w:val="22"/>
        </w:rPr>
        <w:t xml:space="preserve">, </w:t>
      </w:r>
      <w:r w:rsidRPr="00336328">
        <w:rPr>
          <w:rFonts w:ascii="Arial" w:hAnsi="Arial" w:cs="Arial"/>
          <w:color w:val="auto"/>
          <w:sz w:val="22"/>
          <w:szCs w:val="22"/>
        </w:rPr>
        <w:t>za pośr</w:t>
      </w:r>
      <w:r>
        <w:rPr>
          <w:rFonts w:ascii="Arial" w:hAnsi="Arial" w:cs="Arial"/>
          <w:color w:val="auto"/>
          <w:sz w:val="22"/>
          <w:szCs w:val="22"/>
        </w:rPr>
        <w:t>ednictwem poczty elektronicznej lub telefonicznie</w:t>
      </w:r>
      <w:r w:rsidRPr="00336328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0A00E2" w:rsidRDefault="000A00E2" w:rsidP="000A00E2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0A00E2" w:rsidRPr="009C5236" w:rsidRDefault="000A00E2" w:rsidP="000A00E2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C5236">
        <w:rPr>
          <w:rFonts w:ascii="Arial" w:hAnsi="Arial" w:cs="Arial"/>
          <w:b/>
          <w:bCs/>
          <w:sz w:val="22"/>
          <w:szCs w:val="22"/>
        </w:rPr>
        <w:t>Rozdział IV</w:t>
      </w:r>
    </w:p>
    <w:p w:rsidR="000A00E2" w:rsidRPr="009C5236" w:rsidRDefault="000A00E2" w:rsidP="000A00E2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C5236">
        <w:rPr>
          <w:rFonts w:ascii="Arial" w:hAnsi="Arial" w:cs="Arial"/>
          <w:b/>
          <w:bCs/>
          <w:sz w:val="22"/>
          <w:szCs w:val="22"/>
        </w:rPr>
        <w:t>Ocena wniosku o dofinansowanie według kryteriów dostępu oraz kryteriów jakościowych dopuszczających</w:t>
      </w:r>
    </w:p>
    <w:p w:rsidR="000A00E2" w:rsidRDefault="000A00E2" w:rsidP="000A00E2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C5236">
        <w:rPr>
          <w:rFonts w:ascii="Arial" w:hAnsi="Arial" w:cs="Arial"/>
          <w:b/>
          <w:bCs/>
          <w:sz w:val="22"/>
          <w:szCs w:val="22"/>
        </w:rPr>
        <w:t>§4</w:t>
      </w:r>
    </w:p>
    <w:p w:rsidR="000A00E2" w:rsidRPr="009C5236" w:rsidRDefault="000A00E2" w:rsidP="000A00E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C5236">
        <w:rPr>
          <w:rFonts w:ascii="Arial" w:hAnsi="Arial" w:cs="Arial"/>
          <w:sz w:val="22"/>
          <w:szCs w:val="22"/>
        </w:rPr>
        <w:t xml:space="preserve">1. Ocena wniosku według kryteriów dostępu i jakościowych dokonywana jest zgodnie </w:t>
      </w:r>
      <w:r>
        <w:rPr>
          <w:rFonts w:ascii="Arial" w:hAnsi="Arial" w:cs="Arial"/>
          <w:sz w:val="22"/>
          <w:szCs w:val="22"/>
        </w:rPr>
        <w:br/>
      </w:r>
      <w:r w:rsidRPr="009C5236">
        <w:rPr>
          <w:rFonts w:ascii="Arial" w:hAnsi="Arial" w:cs="Arial"/>
          <w:sz w:val="22"/>
          <w:szCs w:val="22"/>
        </w:rPr>
        <w:t>z kryteriami określonymi w Programie.</w:t>
      </w:r>
    </w:p>
    <w:p w:rsidR="000A00E2" w:rsidRPr="009C5236" w:rsidRDefault="000A00E2" w:rsidP="000A00E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C5236">
        <w:rPr>
          <w:rFonts w:ascii="Arial" w:hAnsi="Arial" w:cs="Arial"/>
          <w:sz w:val="22"/>
          <w:szCs w:val="22"/>
        </w:rPr>
        <w:t xml:space="preserve">2. Ocena wniosku na podstawie kryteriów dostępu i jakościowych ma postać „0 -1” tzn. „TAK – NIE”, zgodnie z załącznikiem nr 3 do regulaminu naboru. </w:t>
      </w:r>
    </w:p>
    <w:p w:rsidR="000A00E2" w:rsidRPr="009C5236" w:rsidRDefault="000A00E2" w:rsidP="000A00E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C5236">
        <w:rPr>
          <w:rFonts w:ascii="Arial" w:hAnsi="Arial" w:cs="Arial"/>
          <w:sz w:val="22"/>
          <w:szCs w:val="22"/>
        </w:rPr>
        <w:t xml:space="preserve">3. Wniosek podlega odrzuceniu na tym etapie, jeżeli </w:t>
      </w:r>
      <w:r w:rsidR="00DF52C4">
        <w:rPr>
          <w:rFonts w:ascii="Arial" w:hAnsi="Arial" w:cs="Arial"/>
          <w:sz w:val="22"/>
          <w:szCs w:val="22"/>
        </w:rPr>
        <w:t>Beneficjent końcowy</w:t>
      </w:r>
      <w:r w:rsidRPr="009C5236">
        <w:rPr>
          <w:rFonts w:ascii="Arial" w:hAnsi="Arial" w:cs="Arial"/>
          <w:sz w:val="22"/>
          <w:szCs w:val="22"/>
        </w:rPr>
        <w:t xml:space="preserve"> nie spełnia któregokolwiek z kryteriów, a uzupełnienie nie wpłynie na wynik oceny. </w:t>
      </w:r>
    </w:p>
    <w:p w:rsidR="000A00E2" w:rsidRPr="009C5236" w:rsidRDefault="000A00E2" w:rsidP="000A00E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C5236">
        <w:rPr>
          <w:rFonts w:ascii="Arial" w:hAnsi="Arial" w:cs="Arial"/>
          <w:sz w:val="22"/>
          <w:szCs w:val="22"/>
        </w:rPr>
        <w:t xml:space="preserve">4. O odrzuceniu wniosku o dofinansowanie oraz odmowie zawarcia umowy </w:t>
      </w:r>
      <w:r w:rsidRPr="009C5236">
        <w:rPr>
          <w:rFonts w:ascii="Arial" w:hAnsi="Arial" w:cs="Arial"/>
          <w:sz w:val="22"/>
          <w:szCs w:val="22"/>
        </w:rPr>
        <w:br/>
        <w:t xml:space="preserve">o dofinansowanie wraz z uzasadnieniem </w:t>
      </w:r>
      <w:r w:rsidR="00DF52C4">
        <w:rPr>
          <w:rFonts w:ascii="Arial" w:hAnsi="Arial" w:cs="Arial"/>
          <w:sz w:val="22"/>
          <w:szCs w:val="22"/>
        </w:rPr>
        <w:t>Beneficjent końcowy</w:t>
      </w:r>
      <w:r w:rsidRPr="009C5236">
        <w:rPr>
          <w:rFonts w:ascii="Arial" w:hAnsi="Arial" w:cs="Arial"/>
          <w:sz w:val="22"/>
          <w:szCs w:val="22"/>
        </w:rPr>
        <w:t xml:space="preserve"> jest informowany w formie pisemnej na adres do korespondencji wskazany we wniosku o dofinansowanie</w:t>
      </w:r>
      <w:r w:rsidR="0041035B">
        <w:rPr>
          <w:rFonts w:ascii="Arial" w:hAnsi="Arial" w:cs="Arial"/>
          <w:sz w:val="22"/>
          <w:szCs w:val="22"/>
        </w:rPr>
        <w:t xml:space="preserve"> lub w formie elektronicznej w zależności od sposobu złożenia wniosku o dofinansowanie</w:t>
      </w:r>
      <w:r w:rsidRPr="009C5236">
        <w:rPr>
          <w:rFonts w:ascii="Arial" w:hAnsi="Arial" w:cs="Arial"/>
          <w:sz w:val="22"/>
          <w:szCs w:val="22"/>
        </w:rPr>
        <w:t>.</w:t>
      </w:r>
    </w:p>
    <w:p w:rsidR="000A00E2" w:rsidRDefault="000A00E2" w:rsidP="000A00E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C5236">
        <w:rPr>
          <w:rFonts w:ascii="Arial" w:hAnsi="Arial" w:cs="Arial"/>
          <w:sz w:val="22"/>
          <w:szCs w:val="22"/>
        </w:rPr>
        <w:t xml:space="preserve">5. W przypadku odrzucenia wniosku na etapie oceny według kryteriów dostępu </w:t>
      </w:r>
      <w:r>
        <w:rPr>
          <w:rFonts w:ascii="Arial" w:hAnsi="Arial" w:cs="Arial"/>
          <w:sz w:val="22"/>
          <w:szCs w:val="22"/>
        </w:rPr>
        <w:br/>
      </w:r>
      <w:r w:rsidRPr="009C5236">
        <w:rPr>
          <w:rFonts w:ascii="Arial" w:hAnsi="Arial" w:cs="Arial"/>
          <w:sz w:val="22"/>
          <w:szCs w:val="22"/>
        </w:rPr>
        <w:t xml:space="preserve">i jakościowych, </w:t>
      </w:r>
      <w:r w:rsidR="00DF52C4">
        <w:rPr>
          <w:rFonts w:ascii="Arial" w:hAnsi="Arial" w:cs="Arial"/>
          <w:sz w:val="22"/>
          <w:szCs w:val="22"/>
        </w:rPr>
        <w:t>Beneficjent końcowy</w:t>
      </w:r>
      <w:r w:rsidRPr="009C5236">
        <w:rPr>
          <w:rFonts w:ascii="Arial" w:hAnsi="Arial" w:cs="Arial"/>
          <w:sz w:val="22"/>
          <w:szCs w:val="22"/>
        </w:rPr>
        <w:t xml:space="preserve"> może zwrócić się pisemnie</w:t>
      </w:r>
      <w:r w:rsidR="000166C6">
        <w:rPr>
          <w:rFonts w:ascii="Arial" w:hAnsi="Arial" w:cs="Arial"/>
          <w:sz w:val="22"/>
          <w:szCs w:val="22"/>
        </w:rPr>
        <w:t xml:space="preserve"> z podaniem</w:t>
      </w:r>
      <w:r w:rsidRPr="009C5236">
        <w:rPr>
          <w:rFonts w:ascii="Arial" w:hAnsi="Arial" w:cs="Arial"/>
          <w:sz w:val="22"/>
          <w:szCs w:val="22"/>
        </w:rPr>
        <w:t xml:space="preserve"> do Gminy </w:t>
      </w:r>
      <w:r w:rsidR="000166C6">
        <w:rPr>
          <w:rFonts w:ascii="Arial" w:hAnsi="Arial" w:cs="Arial"/>
          <w:sz w:val="22"/>
          <w:szCs w:val="22"/>
        </w:rPr>
        <w:br/>
      </w:r>
      <w:r w:rsidRPr="009C5236">
        <w:rPr>
          <w:rFonts w:ascii="Arial" w:hAnsi="Arial" w:cs="Arial"/>
          <w:sz w:val="22"/>
          <w:szCs w:val="22"/>
        </w:rPr>
        <w:t xml:space="preserve">o ponowne rozpatrzenie wniosku, w terminie nie dłuższym niż 10 dni roboczych od daty otrzymania pisma informującego o odrzuceniu wniosku (termin uważa się za zachowany, jeśli najpóźniej w dniu jego upływu pismo </w:t>
      </w:r>
      <w:r w:rsidR="00DA47BC">
        <w:rPr>
          <w:rFonts w:ascii="Arial" w:hAnsi="Arial" w:cs="Arial"/>
          <w:sz w:val="22"/>
          <w:szCs w:val="22"/>
        </w:rPr>
        <w:t>Beneficjenta końcowego</w:t>
      </w:r>
      <w:r w:rsidRPr="009C5236">
        <w:rPr>
          <w:rFonts w:ascii="Arial" w:hAnsi="Arial" w:cs="Arial"/>
          <w:sz w:val="22"/>
          <w:szCs w:val="22"/>
        </w:rPr>
        <w:t xml:space="preserve"> wpłynie do Urzędu), liczonym od doręczenia pisma o odrzuceniu wniosku o dofinansowanie, o którym mowa </w:t>
      </w:r>
      <w:r w:rsidR="00BE3D52">
        <w:rPr>
          <w:rFonts w:ascii="Arial" w:hAnsi="Arial" w:cs="Arial"/>
          <w:sz w:val="22"/>
          <w:szCs w:val="22"/>
        </w:rPr>
        <w:br/>
      </w:r>
      <w:r w:rsidRPr="009C5236">
        <w:rPr>
          <w:rFonts w:ascii="Arial" w:hAnsi="Arial" w:cs="Arial"/>
          <w:sz w:val="22"/>
          <w:szCs w:val="22"/>
        </w:rPr>
        <w:t xml:space="preserve">w ust.4. Pismo zwrócone z adnotacją urzędu pocztowego: „nie podjęto w terminie”, „adresat wyprowadził się” lub podobne, uznaje się za prawidłowo doręczone z dniem zwrotu przesyłki do nadawcy. W piśmie </w:t>
      </w:r>
      <w:r w:rsidR="00DF52C4">
        <w:rPr>
          <w:rFonts w:ascii="Arial" w:hAnsi="Arial" w:cs="Arial"/>
          <w:sz w:val="22"/>
          <w:szCs w:val="22"/>
        </w:rPr>
        <w:t>Beneficjent końcowy</w:t>
      </w:r>
      <w:r w:rsidRPr="009C5236">
        <w:rPr>
          <w:rFonts w:ascii="Arial" w:hAnsi="Arial" w:cs="Arial"/>
          <w:sz w:val="22"/>
          <w:szCs w:val="22"/>
        </w:rPr>
        <w:t xml:space="preserve"> wskazuje kryteria, z których oceną się nie zgadza uzasadniając swoje stanowisko. </w:t>
      </w:r>
    </w:p>
    <w:p w:rsidR="000A00E2" w:rsidRPr="00413E1B" w:rsidRDefault="000A00E2" w:rsidP="000A00E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3E1B">
        <w:rPr>
          <w:rFonts w:ascii="Arial" w:hAnsi="Arial" w:cs="Arial"/>
          <w:sz w:val="22"/>
          <w:szCs w:val="22"/>
        </w:rPr>
        <w:t>6. Gmina rozpatruje p</w:t>
      </w:r>
      <w:r w:rsidR="006368E6">
        <w:rPr>
          <w:rFonts w:ascii="Arial" w:hAnsi="Arial" w:cs="Arial"/>
          <w:sz w:val="22"/>
          <w:szCs w:val="22"/>
        </w:rPr>
        <w:t>odanie</w:t>
      </w:r>
      <w:r w:rsidRPr="00413E1B">
        <w:rPr>
          <w:rFonts w:ascii="Arial" w:hAnsi="Arial" w:cs="Arial"/>
          <w:sz w:val="22"/>
          <w:szCs w:val="22"/>
        </w:rPr>
        <w:t xml:space="preserve"> </w:t>
      </w:r>
      <w:r w:rsidR="00DA47BC">
        <w:rPr>
          <w:rFonts w:ascii="Arial" w:hAnsi="Arial" w:cs="Arial"/>
          <w:sz w:val="22"/>
          <w:szCs w:val="22"/>
        </w:rPr>
        <w:t>Beneficjenta końcowego</w:t>
      </w:r>
      <w:r w:rsidRPr="00413E1B">
        <w:rPr>
          <w:rFonts w:ascii="Arial" w:hAnsi="Arial" w:cs="Arial"/>
          <w:sz w:val="22"/>
          <w:szCs w:val="22"/>
        </w:rPr>
        <w:t xml:space="preserve">, o której mowa w ust. 5, w terminie do 10 dni roboczych od daty jej wpływu do Urzędu. O wyniku informuje Wnioskodawcę w formie pisemnej. W przypadku spraw wymagających wydania opinii np. radcy prawnego termin rozpatrzenia odwołania może ulec przedłużeniu, o czym Gmina poinformuje Wnioskodawcę. </w:t>
      </w:r>
    </w:p>
    <w:p w:rsidR="000A00E2" w:rsidRPr="00413E1B" w:rsidRDefault="000A00E2" w:rsidP="000A00E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13E1B">
        <w:rPr>
          <w:rFonts w:ascii="Arial" w:hAnsi="Arial" w:cs="Arial"/>
          <w:sz w:val="22"/>
          <w:szCs w:val="22"/>
        </w:rPr>
        <w:t xml:space="preserve">7. </w:t>
      </w:r>
      <w:r w:rsidR="00FC631D">
        <w:rPr>
          <w:rFonts w:ascii="Arial" w:hAnsi="Arial" w:cs="Arial"/>
          <w:sz w:val="22"/>
          <w:szCs w:val="22"/>
        </w:rPr>
        <w:t>Informacja o ponownym rozpatrzeniu wniosku</w:t>
      </w:r>
      <w:r w:rsidRPr="00413E1B">
        <w:rPr>
          <w:rFonts w:ascii="Arial" w:hAnsi="Arial" w:cs="Arial"/>
          <w:sz w:val="22"/>
          <w:szCs w:val="22"/>
        </w:rPr>
        <w:t xml:space="preserve"> Gmin</w:t>
      </w:r>
      <w:r w:rsidR="00FC631D">
        <w:rPr>
          <w:rFonts w:ascii="Arial" w:hAnsi="Arial" w:cs="Arial"/>
          <w:sz w:val="22"/>
          <w:szCs w:val="22"/>
        </w:rPr>
        <w:t>a</w:t>
      </w:r>
      <w:r w:rsidRPr="00413E1B">
        <w:rPr>
          <w:rFonts w:ascii="Arial" w:hAnsi="Arial" w:cs="Arial"/>
          <w:sz w:val="22"/>
          <w:szCs w:val="22"/>
        </w:rPr>
        <w:t xml:space="preserve"> </w:t>
      </w:r>
      <w:r w:rsidR="00FC631D">
        <w:rPr>
          <w:rFonts w:ascii="Arial" w:hAnsi="Arial" w:cs="Arial"/>
          <w:sz w:val="22"/>
          <w:szCs w:val="22"/>
        </w:rPr>
        <w:t>przekazuje Beneficjentowi końcowemu</w:t>
      </w:r>
      <w:r w:rsidRPr="00413E1B">
        <w:rPr>
          <w:rFonts w:ascii="Arial" w:hAnsi="Arial" w:cs="Arial"/>
          <w:sz w:val="22"/>
          <w:szCs w:val="22"/>
        </w:rPr>
        <w:t xml:space="preserve"> w formie pisemnej ze zwrotnym potwierdzeniem odbioru na adres do korespondencji wskazany we wniosku o dofinansowanie uznaje się za skutecznie doręczone w dniu </w:t>
      </w:r>
      <w:r w:rsidRPr="00413E1B">
        <w:rPr>
          <w:rFonts w:ascii="Arial" w:hAnsi="Arial" w:cs="Arial"/>
          <w:color w:val="auto"/>
          <w:sz w:val="22"/>
          <w:szCs w:val="22"/>
        </w:rPr>
        <w:t>odebrania przesyłki przez</w:t>
      </w:r>
      <w:r w:rsidR="00FC631D">
        <w:rPr>
          <w:rFonts w:ascii="Arial" w:hAnsi="Arial" w:cs="Arial"/>
          <w:color w:val="auto"/>
          <w:sz w:val="22"/>
          <w:szCs w:val="22"/>
        </w:rPr>
        <w:t xml:space="preserve"> Beneficjenta końcowego</w:t>
      </w:r>
      <w:r w:rsidRPr="00413E1B">
        <w:rPr>
          <w:rFonts w:ascii="Arial" w:hAnsi="Arial" w:cs="Arial"/>
          <w:color w:val="auto"/>
          <w:sz w:val="22"/>
          <w:szCs w:val="22"/>
        </w:rPr>
        <w:t xml:space="preserve">. W przypadku zwrotu korespondencji z adnotacją urzędu pocztowego: „nie podjęto w terminie”, „adresat wyprowadził się” lub tym podobne, uznaje się, że korespondencja została prawidłowo doręczona z dniem zwrotu przesyłki do nadawcy. </w:t>
      </w:r>
    </w:p>
    <w:p w:rsidR="000A00E2" w:rsidRPr="00413E1B" w:rsidRDefault="000A00E2" w:rsidP="000A00E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13E1B">
        <w:rPr>
          <w:rFonts w:ascii="Arial" w:hAnsi="Arial" w:cs="Arial"/>
          <w:color w:val="auto"/>
          <w:sz w:val="22"/>
          <w:szCs w:val="22"/>
        </w:rPr>
        <w:t xml:space="preserve">8. Odrzucenie wniosku na etapie oceny według kryteriów dostępu i jakościowych nie stanowi przeszkody do ubiegania się o dofinansowanie przedsięwzięcia w ramach tego samego naboru na podstawie nowego wniosku. </w:t>
      </w:r>
    </w:p>
    <w:p w:rsidR="000A00E2" w:rsidRPr="004E1BCA" w:rsidRDefault="000A00E2" w:rsidP="000A00E2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4E1BCA">
        <w:rPr>
          <w:rFonts w:ascii="Arial" w:hAnsi="Arial" w:cs="Arial"/>
          <w:b/>
          <w:bCs/>
          <w:sz w:val="22"/>
          <w:szCs w:val="22"/>
        </w:rPr>
        <w:t>§ 5</w:t>
      </w:r>
    </w:p>
    <w:p w:rsidR="000A00E2" w:rsidRDefault="000A00E2" w:rsidP="000A00E2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E1BCA">
        <w:rPr>
          <w:rFonts w:ascii="Arial" w:hAnsi="Arial" w:cs="Arial"/>
          <w:b/>
          <w:bCs/>
          <w:sz w:val="22"/>
          <w:szCs w:val="22"/>
        </w:rPr>
        <w:t xml:space="preserve">Wezwanie </w:t>
      </w:r>
      <w:r w:rsidR="00DA47BC">
        <w:rPr>
          <w:rFonts w:ascii="Arial" w:hAnsi="Arial" w:cs="Arial"/>
          <w:b/>
          <w:bCs/>
          <w:sz w:val="22"/>
          <w:szCs w:val="22"/>
        </w:rPr>
        <w:t>Beneficjenta końcowego</w:t>
      </w:r>
      <w:r w:rsidRPr="004E1BCA">
        <w:rPr>
          <w:rFonts w:ascii="Arial" w:hAnsi="Arial" w:cs="Arial"/>
          <w:b/>
          <w:bCs/>
          <w:sz w:val="22"/>
          <w:szCs w:val="22"/>
        </w:rPr>
        <w:t xml:space="preserve"> do uzupełnienia złożonej dokumentacji</w:t>
      </w:r>
    </w:p>
    <w:p w:rsidR="000A00E2" w:rsidRPr="004E1BCA" w:rsidRDefault="000A00E2" w:rsidP="000A00E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1BCA">
        <w:rPr>
          <w:rFonts w:ascii="Arial" w:hAnsi="Arial" w:cs="Arial"/>
          <w:sz w:val="22"/>
          <w:szCs w:val="22"/>
        </w:rPr>
        <w:t xml:space="preserve">1. W ramach oceny według kryteriów dostępu i jakościowych możliwe jest jednokrotne wezwanie </w:t>
      </w:r>
      <w:r w:rsidR="00DA47BC">
        <w:rPr>
          <w:rFonts w:ascii="Arial" w:hAnsi="Arial" w:cs="Arial"/>
          <w:sz w:val="22"/>
          <w:szCs w:val="22"/>
        </w:rPr>
        <w:t>Beneficjenta końcowego</w:t>
      </w:r>
      <w:r w:rsidRPr="004E1BCA">
        <w:rPr>
          <w:rFonts w:ascii="Arial" w:hAnsi="Arial" w:cs="Arial"/>
          <w:sz w:val="22"/>
          <w:szCs w:val="22"/>
        </w:rPr>
        <w:t xml:space="preserve"> do uzupełnienia brakujących informacji i/lub dokumentów,</w:t>
      </w:r>
      <w:r w:rsidR="00CC4F65">
        <w:rPr>
          <w:rFonts w:ascii="Arial" w:hAnsi="Arial" w:cs="Arial"/>
          <w:sz w:val="22"/>
          <w:szCs w:val="22"/>
        </w:rPr>
        <w:t xml:space="preserve"> </w:t>
      </w:r>
      <w:r w:rsidRPr="004E1BCA">
        <w:rPr>
          <w:rFonts w:ascii="Arial" w:hAnsi="Arial" w:cs="Arial"/>
          <w:sz w:val="22"/>
          <w:szCs w:val="22"/>
        </w:rPr>
        <w:t>wymaganych na etapie oceny wg kryteriów dostępu i jakoś</w:t>
      </w:r>
      <w:r w:rsidR="00CC4F65">
        <w:rPr>
          <w:rFonts w:ascii="Arial" w:hAnsi="Arial" w:cs="Arial"/>
          <w:sz w:val="22"/>
          <w:szCs w:val="22"/>
        </w:rPr>
        <w:t>ciowych lub złożenia wyjaśnień, co jest jednoznaczne z korektą złożonego wniosku o dofinansowanie.</w:t>
      </w:r>
    </w:p>
    <w:p w:rsidR="000A00E2" w:rsidRPr="004E1BCA" w:rsidRDefault="000A00E2" w:rsidP="000A00E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1BCA">
        <w:rPr>
          <w:rFonts w:ascii="Arial" w:hAnsi="Arial" w:cs="Arial"/>
          <w:sz w:val="22"/>
          <w:szCs w:val="22"/>
        </w:rPr>
        <w:t xml:space="preserve">2. Wezwanie kierowane jest do </w:t>
      </w:r>
      <w:r w:rsidR="00DA47BC">
        <w:rPr>
          <w:rFonts w:ascii="Arial" w:hAnsi="Arial" w:cs="Arial"/>
          <w:sz w:val="22"/>
          <w:szCs w:val="22"/>
        </w:rPr>
        <w:t>Beneficjenta końcowego</w:t>
      </w:r>
      <w:r w:rsidRPr="004E1BCA">
        <w:rPr>
          <w:rFonts w:ascii="Arial" w:hAnsi="Arial" w:cs="Arial"/>
          <w:sz w:val="22"/>
          <w:szCs w:val="22"/>
        </w:rPr>
        <w:t xml:space="preserve"> w formie pisemnej na adres do korespondencji wskazany we wniosku o dofinansowanie</w:t>
      </w:r>
      <w:r w:rsidR="00D17F55">
        <w:rPr>
          <w:rFonts w:ascii="Arial" w:hAnsi="Arial" w:cs="Arial"/>
          <w:sz w:val="22"/>
          <w:szCs w:val="22"/>
        </w:rPr>
        <w:t xml:space="preserve"> lub w formie elektronicznej </w:t>
      </w:r>
      <w:r w:rsidR="00D17F55">
        <w:rPr>
          <w:rFonts w:ascii="Arial" w:hAnsi="Arial" w:cs="Arial"/>
          <w:sz w:val="22"/>
          <w:szCs w:val="22"/>
        </w:rPr>
        <w:br/>
        <w:t>w zależności od sposobu złożenia wniosku o dofinansowanie</w:t>
      </w:r>
      <w:r w:rsidR="00D17F55" w:rsidRPr="009C5236">
        <w:rPr>
          <w:rFonts w:ascii="Arial" w:hAnsi="Arial" w:cs="Arial"/>
          <w:sz w:val="22"/>
          <w:szCs w:val="22"/>
        </w:rPr>
        <w:t>.</w:t>
      </w:r>
      <w:r w:rsidRPr="004E1BCA">
        <w:rPr>
          <w:rFonts w:ascii="Arial" w:hAnsi="Arial" w:cs="Arial"/>
          <w:sz w:val="22"/>
          <w:szCs w:val="22"/>
        </w:rPr>
        <w:t xml:space="preserve"> </w:t>
      </w:r>
    </w:p>
    <w:p w:rsidR="000A00E2" w:rsidRPr="004E1BCA" w:rsidRDefault="000A00E2" w:rsidP="000A00E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1BCA">
        <w:rPr>
          <w:rFonts w:ascii="Arial" w:hAnsi="Arial" w:cs="Arial"/>
          <w:sz w:val="22"/>
          <w:szCs w:val="22"/>
        </w:rPr>
        <w:t xml:space="preserve">3. </w:t>
      </w:r>
      <w:r w:rsidR="00DF52C4">
        <w:rPr>
          <w:rFonts w:ascii="Arial" w:hAnsi="Arial" w:cs="Arial"/>
          <w:sz w:val="22"/>
          <w:szCs w:val="22"/>
        </w:rPr>
        <w:t>Beneficjent końcowy</w:t>
      </w:r>
      <w:r w:rsidRPr="004E1BCA">
        <w:rPr>
          <w:rFonts w:ascii="Arial" w:hAnsi="Arial" w:cs="Arial"/>
          <w:sz w:val="22"/>
          <w:szCs w:val="22"/>
        </w:rPr>
        <w:t xml:space="preserve"> zobowiązany jest do złożenia korekty wniosku, uzupełnienia brakujących informacji lub dokumentów lub złożenia wyjaśnień, zgodnie z wezwaniem Gminy, w terminie 10 dni roboczych liczonych od następnego dnia po dniu doręczenia pisma, o którym mowa w ust. 2 przy czym pismo zwrócone z adnotacją urzędu pocztowego: „nie podjęto w terminie”, „adresat wyprowadził się” lub tym podobne, uznaje się za prawidłowo doręczone z dniem zwrotu przesyłki do nadawcy. </w:t>
      </w:r>
    </w:p>
    <w:p w:rsidR="000A00E2" w:rsidRPr="004E1BCA" w:rsidRDefault="000A00E2" w:rsidP="000A00E2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1BCA">
        <w:rPr>
          <w:rFonts w:ascii="Arial" w:hAnsi="Arial" w:cs="Arial"/>
          <w:sz w:val="22"/>
          <w:szCs w:val="22"/>
        </w:rPr>
        <w:t>4. W indywidualnych przypadkach, na uzasadnion</w:t>
      </w:r>
      <w:r w:rsidR="00F5601B">
        <w:rPr>
          <w:rFonts w:ascii="Arial" w:hAnsi="Arial" w:cs="Arial"/>
          <w:sz w:val="22"/>
          <w:szCs w:val="22"/>
        </w:rPr>
        <w:t xml:space="preserve">y wniosek </w:t>
      </w:r>
      <w:r w:rsidR="00DA47BC">
        <w:rPr>
          <w:rFonts w:ascii="Arial" w:hAnsi="Arial" w:cs="Arial"/>
          <w:sz w:val="22"/>
          <w:szCs w:val="22"/>
        </w:rPr>
        <w:t>Beneficjenta końcowego</w:t>
      </w:r>
      <w:r w:rsidRPr="004E1BCA">
        <w:rPr>
          <w:rFonts w:ascii="Arial" w:hAnsi="Arial" w:cs="Arial"/>
          <w:sz w:val="22"/>
          <w:szCs w:val="22"/>
        </w:rPr>
        <w:t xml:space="preserve"> istnieje możliwość wydłużenia terminu, o którym mowa w ust.3. </w:t>
      </w:r>
      <w:r w:rsidR="00FF4911">
        <w:rPr>
          <w:rFonts w:ascii="Arial" w:hAnsi="Arial" w:cs="Arial"/>
          <w:sz w:val="22"/>
          <w:szCs w:val="22"/>
        </w:rPr>
        <w:t>wniosek</w:t>
      </w:r>
      <w:r w:rsidRPr="004E1BCA">
        <w:rPr>
          <w:rFonts w:ascii="Arial" w:hAnsi="Arial" w:cs="Arial"/>
          <w:sz w:val="22"/>
          <w:szCs w:val="22"/>
        </w:rPr>
        <w:t xml:space="preserve"> o wydłużenie terminu musi być złożona w formie pisemnej przez upływem tego terminu. </w:t>
      </w:r>
    </w:p>
    <w:p w:rsidR="000A00E2" w:rsidRPr="004E1BCA" w:rsidRDefault="000A00E2" w:rsidP="00460A04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1BCA">
        <w:rPr>
          <w:rFonts w:ascii="Arial" w:hAnsi="Arial" w:cs="Arial"/>
          <w:sz w:val="22"/>
          <w:szCs w:val="22"/>
        </w:rPr>
        <w:t xml:space="preserve">5. Po dokonaniu korekty/uzupełnienia złożonej dokumentacji przez Wnioskodawcę następuje </w:t>
      </w:r>
    </w:p>
    <w:p w:rsidR="000A00E2" w:rsidRPr="004E1BCA" w:rsidRDefault="000A00E2" w:rsidP="00460A04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1BCA">
        <w:rPr>
          <w:rFonts w:ascii="Arial" w:hAnsi="Arial" w:cs="Arial"/>
          <w:sz w:val="22"/>
          <w:szCs w:val="22"/>
        </w:rPr>
        <w:t>ponowna ocena według k</w:t>
      </w:r>
      <w:r w:rsidR="00E3515F">
        <w:rPr>
          <w:rFonts w:ascii="Arial" w:hAnsi="Arial" w:cs="Arial"/>
          <w:sz w:val="22"/>
          <w:szCs w:val="22"/>
        </w:rPr>
        <w:t>ryteriów dostępu i jakościowych</w:t>
      </w:r>
      <w:r w:rsidRPr="004E1BCA">
        <w:rPr>
          <w:rFonts w:ascii="Arial" w:hAnsi="Arial" w:cs="Arial"/>
          <w:sz w:val="22"/>
          <w:szCs w:val="22"/>
        </w:rPr>
        <w:t xml:space="preserve">. </w:t>
      </w:r>
    </w:p>
    <w:p w:rsidR="001B11C8" w:rsidRDefault="000A00E2" w:rsidP="00460A04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1BCA">
        <w:rPr>
          <w:rFonts w:ascii="Arial" w:hAnsi="Arial" w:cs="Arial"/>
          <w:sz w:val="22"/>
          <w:szCs w:val="22"/>
        </w:rPr>
        <w:t xml:space="preserve">6. Wniosek o dofinansowanie podlega odrzuceniu, jeżeli: </w:t>
      </w:r>
    </w:p>
    <w:p w:rsidR="000A00E2" w:rsidRPr="004E1BCA" w:rsidRDefault="001B11C8" w:rsidP="005166DB">
      <w:pPr>
        <w:pStyle w:val="Default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0A00E2" w:rsidRPr="004E1BCA">
        <w:rPr>
          <w:rFonts w:ascii="Arial" w:hAnsi="Arial" w:cs="Arial"/>
          <w:sz w:val="22"/>
          <w:szCs w:val="22"/>
        </w:rPr>
        <w:t xml:space="preserve">) niespełnione jest którekolwiek z kryteriów dostępu i jakościowych; </w:t>
      </w:r>
    </w:p>
    <w:p w:rsidR="000A00E2" w:rsidRPr="004E1BCA" w:rsidRDefault="000A00E2" w:rsidP="005166DB">
      <w:pPr>
        <w:pStyle w:val="Default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E1BCA">
        <w:rPr>
          <w:rFonts w:ascii="Arial" w:hAnsi="Arial" w:cs="Arial"/>
          <w:sz w:val="22"/>
          <w:szCs w:val="22"/>
        </w:rPr>
        <w:t xml:space="preserve">2) </w:t>
      </w:r>
      <w:r w:rsidR="00DF52C4">
        <w:rPr>
          <w:rFonts w:ascii="Arial" w:hAnsi="Arial" w:cs="Arial"/>
          <w:sz w:val="22"/>
          <w:szCs w:val="22"/>
        </w:rPr>
        <w:t>Beneficjent końcowy</w:t>
      </w:r>
      <w:r w:rsidRPr="004E1BCA">
        <w:rPr>
          <w:rFonts w:ascii="Arial" w:hAnsi="Arial" w:cs="Arial"/>
          <w:sz w:val="22"/>
          <w:szCs w:val="22"/>
        </w:rPr>
        <w:t xml:space="preserve"> pomimo wezwania, o którym mowa w </w:t>
      </w:r>
      <w:r w:rsidR="001B11C8">
        <w:rPr>
          <w:rFonts w:ascii="Arial" w:hAnsi="Arial" w:cs="Arial"/>
          <w:sz w:val="22"/>
          <w:szCs w:val="22"/>
        </w:rPr>
        <w:t>ust. 1-3</w:t>
      </w:r>
      <w:r w:rsidRPr="004E1BCA">
        <w:rPr>
          <w:rFonts w:ascii="Arial" w:hAnsi="Arial" w:cs="Arial"/>
          <w:sz w:val="22"/>
          <w:szCs w:val="22"/>
        </w:rPr>
        <w:t>, w wyznaczonym terminie lub w wyznaczonym nowym terminie po uzasadnion</w:t>
      </w:r>
      <w:r w:rsidR="001B11C8">
        <w:rPr>
          <w:rFonts w:ascii="Arial" w:hAnsi="Arial" w:cs="Arial"/>
          <w:sz w:val="22"/>
          <w:szCs w:val="22"/>
        </w:rPr>
        <w:t>ym</w:t>
      </w:r>
      <w:r w:rsidRPr="004E1BCA">
        <w:rPr>
          <w:rFonts w:ascii="Arial" w:hAnsi="Arial" w:cs="Arial"/>
          <w:sz w:val="22"/>
          <w:szCs w:val="22"/>
        </w:rPr>
        <w:t xml:space="preserve"> </w:t>
      </w:r>
      <w:r w:rsidR="001B11C8">
        <w:rPr>
          <w:rFonts w:ascii="Arial" w:hAnsi="Arial" w:cs="Arial"/>
          <w:sz w:val="22"/>
          <w:szCs w:val="22"/>
        </w:rPr>
        <w:t>wniosku</w:t>
      </w:r>
      <w:r w:rsidRPr="004E1BCA">
        <w:rPr>
          <w:rFonts w:ascii="Arial" w:hAnsi="Arial" w:cs="Arial"/>
          <w:sz w:val="22"/>
          <w:szCs w:val="22"/>
        </w:rPr>
        <w:t>, nie uzupełnił wskazanych</w:t>
      </w:r>
      <w:r w:rsidR="00460A04">
        <w:rPr>
          <w:rFonts w:ascii="Arial" w:hAnsi="Arial" w:cs="Arial"/>
          <w:sz w:val="22"/>
          <w:szCs w:val="22"/>
        </w:rPr>
        <w:t xml:space="preserve"> </w:t>
      </w:r>
      <w:r w:rsidRPr="004E1BCA">
        <w:rPr>
          <w:rFonts w:ascii="Arial" w:hAnsi="Arial" w:cs="Arial"/>
          <w:sz w:val="22"/>
          <w:szCs w:val="22"/>
        </w:rPr>
        <w:t xml:space="preserve">w wezwaniu dokumentów lub informacji; </w:t>
      </w:r>
    </w:p>
    <w:p w:rsidR="000A00E2" w:rsidRPr="004E1BCA" w:rsidRDefault="000A00E2" w:rsidP="005166DB">
      <w:pPr>
        <w:pStyle w:val="Default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E1BCA">
        <w:rPr>
          <w:rFonts w:ascii="Arial" w:hAnsi="Arial" w:cs="Arial"/>
          <w:sz w:val="22"/>
          <w:szCs w:val="22"/>
        </w:rPr>
        <w:t xml:space="preserve">3) </w:t>
      </w:r>
      <w:r w:rsidR="00DF52C4">
        <w:rPr>
          <w:rFonts w:ascii="Arial" w:hAnsi="Arial" w:cs="Arial"/>
          <w:sz w:val="22"/>
          <w:szCs w:val="22"/>
        </w:rPr>
        <w:t>Beneficjent końcowy</w:t>
      </w:r>
      <w:r w:rsidRPr="004E1BCA">
        <w:rPr>
          <w:rFonts w:ascii="Arial" w:hAnsi="Arial" w:cs="Arial"/>
          <w:sz w:val="22"/>
          <w:szCs w:val="22"/>
        </w:rPr>
        <w:t xml:space="preserve"> złożył wyjaśnienia niekompletne, niepozwalające na stwierdzenie, że kryteria zostały spełnione. </w:t>
      </w:r>
    </w:p>
    <w:p w:rsidR="000A00E2" w:rsidRPr="004E1BCA" w:rsidRDefault="000A00E2" w:rsidP="00460A04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1BCA">
        <w:rPr>
          <w:rFonts w:ascii="Arial" w:hAnsi="Arial" w:cs="Arial"/>
          <w:sz w:val="22"/>
          <w:szCs w:val="22"/>
        </w:rPr>
        <w:t xml:space="preserve">7. Do odrzucenia wniosku o dofinansowanie w przypadkach określonych w ust. 6 stosuje się </w:t>
      </w:r>
    </w:p>
    <w:p w:rsidR="000A00E2" w:rsidRPr="004E1BCA" w:rsidRDefault="000A00E2" w:rsidP="00460A04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1BCA">
        <w:rPr>
          <w:rFonts w:ascii="Arial" w:hAnsi="Arial" w:cs="Arial"/>
          <w:sz w:val="22"/>
          <w:szCs w:val="22"/>
        </w:rPr>
        <w:t xml:space="preserve">odpowiednio § 4 ust. 4-8. </w:t>
      </w:r>
    </w:p>
    <w:p w:rsidR="000A00E2" w:rsidRPr="00D0762D" w:rsidRDefault="000A00E2" w:rsidP="000A00E2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0762D">
        <w:rPr>
          <w:rFonts w:ascii="Arial" w:hAnsi="Arial" w:cs="Arial"/>
          <w:b/>
          <w:bCs/>
          <w:sz w:val="22"/>
          <w:szCs w:val="22"/>
        </w:rPr>
        <w:t>Rozdział V</w:t>
      </w:r>
    </w:p>
    <w:p w:rsidR="000A00E2" w:rsidRPr="00D0762D" w:rsidRDefault="000A00E2" w:rsidP="000A00E2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0762D">
        <w:rPr>
          <w:rFonts w:ascii="Arial" w:hAnsi="Arial" w:cs="Arial"/>
          <w:b/>
          <w:bCs/>
          <w:sz w:val="22"/>
          <w:szCs w:val="22"/>
        </w:rPr>
        <w:t>Dofinansowanie</w:t>
      </w:r>
    </w:p>
    <w:p w:rsidR="000A00E2" w:rsidRPr="00D0762D" w:rsidRDefault="000A00E2" w:rsidP="000A00E2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0762D">
        <w:rPr>
          <w:rFonts w:ascii="Arial" w:hAnsi="Arial" w:cs="Arial"/>
          <w:b/>
          <w:bCs/>
          <w:sz w:val="22"/>
          <w:szCs w:val="22"/>
        </w:rPr>
        <w:t>§ 6</w:t>
      </w:r>
    </w:p>
    <w:p w:rsidR="000A00E2" w:rsidRDefault="000A00E2" w:rsidP="000A00E2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0762D">
        <w:rPr>
          <w:rFonts w:ascii="Arial" w:hAnsi="Arial" w:cs="Arial"/>
          <w:b/>
          <w:bCs/>
          <w:sz w:val="22"/>
          <w:szCs w:val="22"/>
        </w:rPr>
        <w:t>Informacja o udzieleniu dofinansowania</w:t>
      </w:r>
    </w:p>
    <w:p w:rsidR="000A00E2" w:rsidRPr="009E45B5" w:rsidRDefault="000A00E2" w:rsidP="000A00E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E45B5">
        <w:rPr>
          <w:rFonts w:ascii="Arial" w:hAnsi="Arial" w:cs="Arial"/>
          <w:color w:val="auto"/>
          <w:sz w:val="22"/>
          <w:szCs w:val="22"/>
        </w:rPr>
        <w:t xml:space="preserve">1. Informacja o udzieleniu dofinansowania jest podejmowana przez Gminę dla wniosków </w:t>
      </w:r>
      <w:r>
        <w:rPr>
          <w:rFonts w:ascii="Arial" w:hAnsi="Arial" w:cs="Arial"/>
          <w:color w:val="auto"/>
          <w:sz w:val="22"/>
          <w:szCs w:val="22"/>
        </w:rPr>
        <w:br/>
      </w:r>
      <w:r w:rsidRPr="009E45B5">
        <w:rPr>
          <w:rFonts w:ascii="Arial" w:hAnsi="Arial" w:cs="Arial"/>
          <w:color w:val="auto"/>
          <w:sz w:val="22"/>
          <w:szCs w:val="22"/>
        </w:rPr>
        <w:t>o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9E45B5">
        <w:rPr>
          <w:rFonts w:ascii="Arial" w:hAnsi="Arial" w:cs="Arial"/>
          <w:color w:val="auto"/>
          <w:sz w:val="22"/>
          <w:szCs w:val="22"/>
        </w:rPr>
        <w:t xml:space="preserve">dofinansowanie, które pozytywnie przeszły ocenę wg kryteriów dostępu i jakościowych. </w:t>
      </w:r>
    </w:p>
    <w:p w:rsidR="000A00E2" w:rsidRPr="009E45B5" w:rsidRDefault="000A00E2" w:rsidP="000A00E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E45B5">
        <w:rPr>
          <w:rFonts w:ascii="Arial" w:hAnsi="Arial" w:cs="Arial"/>
          <w:color w:val="auto"/>
          <w:sz w:val="22"/>
          <w:szCs w:val="22"/>
        </w:rPr>
        <w:t>2. Odmowa udzielenia dofinansowania dla wniosków o dofinansowanie, które pozytywnie przeszły ocenę wg kryteriów dostępu i jakościowych, możliwa jest w przy</w:t>
      </w:r>
      <w:r w:rsidR="00786305">
        <w:rPr>
          <w:rFonts w:ascii="Arial" w:hAnsi="Arial" w:cs="Arial"/>
          <w:color w:val="auto"/>
          <w:sz w:val="22"/>
          <w:szCs w:val="22"/>
        </w:rPr>
        <w:t>padku braku środków finansowych przewidzianych w budżecie na realizację programu.</w:t>
      </w:r>
      <w:r w:rsidRPr="009E45B5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0A00E2" w:rsidRPr="009E45B5" w:rsidRDefault="000A00E2" w:rsidP="000A00E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E45B5">
        <w:rPr>
          <w:rFonts w:ascii="Arial" w:hAnsi="Arial" w:cs="Arial"/>
          <w:color w:val="auto"/>
          <w:sz w:val="22"/>
          <w:szCs w:val="22"/>
        </w:rPr>
        <w:t>3. W przypadku odmowy przyznania dofinansowania stosu</w:t>
      </w:r>
      <w:r w:rsidR="00CF4A84">
        <w:rPr>
          <w:rFonts w:ascii="Arial" w:hAnsi="Arial" w:cs="Arial"/>
          <w:color w:val="auto"/>
          <w:sz w:val="22"/>
          <w:szCs w:val="22"/>
        </w:rPr>
        <w:t>je się odpowiednio § 4 ust. 4-8</w:t>
      </w:r>
      <w:r w:rsidRPr="009E45B5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0A00E2" w:rsidRDefault="000A00E2" w:rsidP="000A00E2">
      <w:pPr>
        <w:pStyle w:val="Default"/>
        <w:rPr>
          <w:color w:val="auto"/>
          <w:sz w:val="22"/>
          <w:szCs w:val="22"/>
        </w:rPr>
      </w:pPr>
    </w:p>
    <w:p w:rsidR="000A00E2" w:rsidRPr="002F0AC0" w:rsidRDefault="000A00E2" w:rsidP="000A00E2">
      <w:pPr>
        <w:pStyle w:val="Default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2F0AC0">
        <w:rPr>
          <w:rFonts w:ascii="Arial" w:hAnsi="Arial" w:cs="Arial"/>
          <w:b/>
          <w:bCs/>
          <w:color w:val="auto"/>
          <w:sz w:val="22"/>
          <w:szCs w:val="22"/>
        </w:rPr>
        <w:t>§ 7</w:t>
      </w:r>
    </w:p>
    <w:p w:rsidR="000A00E2" w:rsidRDefault="000A00E2" w:rsidP="000A00E2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2F0AC0">
        <w:rPr>
          <w:rFonts w:ascii="Arial" w:hAnsi="Arial" w:cs="Arial"/>
          <w:b/>
          <w:bCs/>
          <w:color w:val="auto"/>
          <w:sz w:val="22"/>
          <w:szCs w:val="22"/>
        </w:rPr>
        <w:t>Zawarcie umowy</w:t>
      </w:r>
    </w:p>
    <w:p w:rsidR="000A00E2" w:rsidRPr="002F0AC0" w:rsidRDefault="000A00E2" w:rsidP="003E20CB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F0AC0">
        <w:rPr>
          <w:rFonts w:ascii="Arial" w:hAnsi="Arial" w:cs="Arial"/>
          <w:color w:val="auto"/>
          <w:sz w:val="22"/>
          <w:szCs w:val="22"/>
        </w:rPr>
        <w:t xml:space="preserve">1. W przypadku pozytywnej decyzji w sprawie udzielenia dofinansowania </w:t>
      </w:r>
      <w:r>
        <w:rPr>
          <w:rFonts w:ascii="Arial" w:hAnsi="Arial" w:cs="Arial"/>
          <w:color w:val="auto"/>
          <w:sz w:val="22"/>
          <w:szCs w:val="22"/>
        </w:rPr>
        <w:t>pracownik merytoryczny Urzędu Gminy Grzmiąca</w:t>
      </w:r>
      <w:r w:rsidRPr="002F0AC0">
        <w:rPr>
          <w:rFonts w:ascii="Arial" w:hAnsi="Arial" w:cs="Arial"/>
          <w:color w:val="auto"/>
          <w:sz w:val="22"/>
          <w:szCs w:val="22"/>
        </w:rPr>
        <w:t xml:space="preserve"> przekazuje do </w:t>
      </w:r>
      <w:r w:rsidR="00DA47BC">
        <w:rPr>
          <w:rFonts w:ascii="Arial" w:hAnsi="Arial" w:cs="Arial"/>
          <w:color w:val="auto"/>
          <w:sz w:val="22"/>
          <w:szCs w:val="22"/>
        </w:rPr>
        <w:t>Beneficjenta końcowego</w:t>
      </w:r>
      <w:r w:rsidRPr="002F0AC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informację</w:t>
      </w:r>
      <w:r w:rsidRPr="002F0AC0">
        <w:rPr>
          <w:rFonts w:ascii="Arial" w:hAnsi="Arial" w:cs="Arial"/>
          <w:color w:val="auto"/>
          <w:sz w:val="22"/>
          <w:szCs w:val="22"/>
        </w:rPr>
        <w:t xml:space="preserve"> </w:t>
      </w:r>
      <w:r w:rsidR="000B2F13">
        <w:rPr>
          <w:rFonts w:ascii="Arial" w:hAnsi="Arial" w:cs="Arial"/>
          <w:color w:val="auto"/>
          <w:sz w:val="22"/>
          <w:szCs w:val="22"/>
        </w:rPr>
        <w:br/>
      </w:r>
      <w:r w:rsidRPr="002F0AC0">
        <w:rPr>
          <w:rFonts w:ascii="Arial" w:hAnsi="Arial" w:cs="Arial"/>
          <w:color w:val="auto"/>
          <w:sz w:val="22"/>
          <w:szCs w:val="22"/>
        </w:rPr>
        <w:t>o akceptacji wniosku o dofinansowanie w formie pisemnej za zwrotnym potwierdzeniem odbioru na adres do korespondencji wskazany we wniosku</w:t>
      </w:r>
      <w:r w:rsidR="003E20CB">
        <w:rPr>
          <w:rFonts w:ascii="Arial" w:hAnsi="Arial" w:cs="Arial"/>
          <w:color w:val="auto"/>
          <w:sz w:val="22"/>
          <w:szCs w:val="22"/>
        </w:rPr>
        <w:t xml:space="preserve"> lub </w:t>
      </w:r>
      <w:r w:rsidR="003E20CB">
        <w:rPr>
          <w:rFonts w:ascii="Arial" w:hAnsi="Arial" w:cs="Arial"/>
          <w:sz w:val="22"/>
          <w:szCs w:val="22"/>
        </w:rPr>
        <w:t xml:space="preserve">w formie elektronicznej </w:t>
      </w:r>
      <w:r w:rsidR="003E20CB">
        <w:rPr>
          <w:rFonts w:ascii="Arial" w:hAnsi="Arial" w:cs="Arial"/>
          <w:sz w:val="22"/>
          <w:szCs w:val="22"/>
        </w:rPr>
        <w:br/>
        <w:t xml:space="preserve">w zależności od sposobu złożenia wniosku o dofinansowanie, </w:t>
      </w:r>
      <w:r w:rsidRPr="002F0AC0">
        <w:rPr>
          <w:rFonts w:ascii="Arial" w:hAnsi="Arial" w:cs="Arial"/>
          <w:color w:val="auto"/>
          <w:sz w:val="22"/>
          <w:szCs w:val="22"/>
        </w:rPr>
        <w:t xml:space="preserve">ze wskazaniem terminu </w:t>
      </w:r>
      <w:r w:rsidR="003E20CB">
        <w:rPr>
          <w:rFonts w:ascii="Arial" w:hAnsi="Arial" w:cs="Arial"/>
          <w:color w:val="auto"/>
          <w:sz w:val="22"/>
          <w:szCs w:val="22"/>
        </w:rPr>
        <w:br/>
      </w:r>
      <w:r w:rsidRPr="002F0AC0">
        <w:rPr>
          <w:rFonts w:ascii="Arial" w:hAnsi="Arial" w:cs="Arial"/>
          <w:color w:val="auto"/>
          <w:sz w:val="22"/>
          <w:szCs w:val="22"/>
        </w:rPr>
        <w:t xml:space="preserve">i miejsca podpisania Umowy o dofinansowanie. </w:t>
      </w:r>
    </w:p>
    <w:p w:rsidR="000A00E2" w:rsidRPr="002F0AC0" w:rsidRDefault="000A00E2" w:rsidP="000A00E2">
      <w:pPr>
        <w:pStyle w:val="Default"/>
        <w:spacing w:after="3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F0AC0">
        <w:rPr>
          <w:rFonts w:ascii="Arial" w:hAnsi="Arial" w:cs="Arial"/>
          <w:color w:val="auto"/>
          <w:sz w:val="22"/>
          <w:szCs w:val="22"/>
        </w:rPr>
        <w:t>2. W indywidual</w:t>
      </w:r>
      <w:r w:rsidR="00B17501">
        <w:rPr>
          <w:rFonts w:ascii="Arial" w:hAnsi="Arial" w:cs="Arial"/>
          <w:color w:val="auto"/>
          <w:sz w:val="22"/>
          <w:szCs w:val="22"/>
        </w:rPr>
        <w:t>nych przypadkach, na uzasadniony wniosek</w:t>
      </w:r>
      <w:r w:rsidRPr="002F0AC0">
        <w:rPr>
          <w:rFonts w:ascii="Arial" w:hAnsi="Arial" w:cs="Arial"/>
          <w:color w:val="auto"/>
          <w:sz w:val="22"/>
          <w:szCs w:val="22"/>
        </w:rPr>
        <w:t xml:space="preserve"> </w:t>
      </w:r>
      <w:r w:rsidR="00DA47BC">
        <w:rPr>
          <w:rFonts w:ascii="Arial" w:hAnsi="Arial" w:cs="Arial"/>
          <w:color w:val="auto"/>
          <w:sz w:val="22"/>
          <w:szCs w:val="22"/>
        </w:rPr>
        <w:t>Beneficjenta końcowego</w:t>
      </w:r>
      <w:r w:rsidRPr="002F0AC0">
        <w:rPr>
          <w:rFonts w:ascii="Arial" w:hAnsi="Arial" w:cs="Arial"/>
          <w:color w:val="auto"/>
          <w:sz w:val="22"/>
          <w:szCs w:val="22"/>
        </w:rPr>
        <w:t xml:space="preserve">, istnieje możliwość zmiany terminu, o którym mowa w ust. 1. Prośba o zmianę terminu musi być złożona za pośrednictwem poczty elektronicznej albo w formie pisemnej do 3 dni roboczych przed upływem tego terminu. </w:t>
      </w:r>
    </w:p>
    <w:p w:rsidR="000A00E2" w:rsidRDefault="000A00E2" w:rsidP="000A00E2">
      <w:pPr>
        <w:pStyle w:val="Default"/>
        <w:spacing w:after="3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F0AC0">
        <w:rPr>
          <w:rFonts w:ascii="Arial" w:hAnsi="Arial" w:cs="Arial"/>
          <w:color w:val="auto"/>
          <w:sz w:val="22"/>
          <w:szCs w:val="22"/>
        </w:rPr>
        <w:t xml:space="preserve">3. Wzór </w:t>
      </w:r>
      <w:r>
        <w:rPr>
          <w:rFonts w:ascii="Arial" w:hAnsi="Arial" w:cs="Arial"/>
          <w:color w:val="auto"/>
          <w:sz w:val="22"/>
          <w:szCs w:val="22"/>
        </w:rPr>
        <w:t xml:space="preserve">umowy o dofinansowanie </w:t>
      </w:r>
      <w:r w:rsidRPr="002F0AC0">
        <w:rPr>
          <w:rFonts w:ascii="Arial" w:hAnsi="Arial" w:cs="Arial"/>
          <w:color w:val="auto"/>
          <w:sz w:val="22"/>
          <w:szCs w:val="22"/>
        </w:rPr>
        <w:t xml:space="preserve">stanowi </w:t>
      </w:r>
      <w:r>
        <w:rPr>
          <w:rFonts w:ascii="Arial" w:hAnsi="Arial" w:cs="Arial"/>
          <w:color w:val="auto"/>
          <w:sz w:val="22"/>
          <w:szCs w:val="22"/>
        </w:rPr>
        <w:t>z</w:t>
      </w:r>
      <w:r w:rsidRPr="002F0AC0">
        <w:rPr>
          <w:rFonts w:ascii="Arial" w:hAnsi="Arial" w:cs="Arial"/>
          <w:color w:val="auto"/>
          <w:sz w:val="22"/>
          <w:szCs w:val="22"/>
        </w:rPr>
        <w:t>ałącznik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2F0AC0">
        <w:rPr>
          <w:rFonts w:ascii="Arial" w:hAnsi="Arial" w:cs="Arial"/>
          <w:color w:val="auto"/>
          <w:sz w:val="22"/>
          <w:szCs w:val="22"/>
        </w:rPr>
        <w:t xml:space="preserve">nr </w:t>
      </w:r>
      <w:r w:rsidR="00B17501">
        <w:rPr>
          <w:rFonts w:ascii="Arial" w:hAnsi="Arial" w:cs="Arial"/>
          <w:color w:val="auto"/>
          <w:sz w:val="22"/>
          <w:szCs w:val="22"/>
        </w:rPr>
        <w:t>3</w:t>
      </w:r>
      <w:r w:rsidRPr="002F0AC0">
        <w:rPr>
          <w:rFonts w:ascii="Arial" w:hAnsi="Arial" w:cs="Arial"/>
          <w:color w:val="auto"/>
          <w:sz w:val="22"/>
          <w:szCs w:val="22"/>
        </w:rPr>
        <w:t xml:space="preserve"> do Zarządzenia </w:t>
      </w:r>
      <w:r>
        <w:rPr>
          <w:rFonts w:ascii="Arial" w:hAnsi="Arial" w:cs="Arial"/>
          <w:color w:val="auto"/>
          <w:sz w:val="22"/>
          <w:szCs w:val="22"/>
        </w:rPr>
        <w:t xml:space="preserve">Wójta Gminy Grzmiąca </w:t>
      </w:r>
      <w:r w:rsidRPr="00C01414">
        <w:rPr>
          <w:rFonts w:ascii="Arial" w:hAnsi="Arial" w:cs="Arial"/>
          <w:color w:val="auto"/>
          <w:sz w:val="22"/>
          <w:szCs w:val="22"/>
        </w:rPr>
        <w:t xml:space="preserve">nr </w:t>
      </w:r>
      <w:r w:rsidR="00C01414" w:rsidRPr="00C01414">
        <w:rPr>
          <w:rFonts w:ascii="Arial" w:hAnsi="Arial" w:cs="Arial"/>
          <w:color w:val="auto"/>
          <w:sz w:val="22"/>
          <w:szCs w:val="22"/>
        </w:rPr>
        <w:t>21</w:t>
      </w:r>
      <w:r w:rsidRPr="00C01414">
        <w:rPr>
          <w:rFonts w:ascii="Arial" w:hAnsi="Arial" w:cs="Arial"/>
          <w:color w:val="auto"/>
          <w:sz w:val="22"/>
          <w:szCs w:val="22"/>
        </w:rPr>
        <w:t>/2023 z dnia 07.03.2023 roku</w:t>
      </w:r>
      <w:r w:rsidRPr="00C01414">
        <w:rPr>
          <w:rFonts w:ascii="Arial" w:hAnsi="Arial" w:cs="Arial"/>
          <w:i/>
          <w:iCs/>
          <w:color w:val="auto"/>
          <w:sz w:val="22"/>
          <w:szCs w:val="22"/>
        </w:rPr>
        <w:t>.</w:t>
      </w:r>
    </w:p>
    <w:p w:rsidR="000A00E2" w:rsidRPr="002F0AC0" w:rsidRDefault="000A00E2" w:rsidP="000A00E2">
      <w:pPr>
        <w:pStyle w:val="Default"/>
        <w:spacing w:after="3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4. </w:t>
      </w:r>
      <w:r w:rsidRPr="002F0AC0">
        <w:rPr>
          <w:rFonts w:ascii="Arial" w:hAnsi="Arial" w:cs="Arial"/>
          <w:color w:val="auto"/>
          <w:sz w:val="22"/>
          <w:szCs w:val="22"/>
        </w:rPr>
        <w:t xml:space="preserve">Umowa zostaje zawarta w momencie złożenia podpisów przez obie strony Umowy. </w:t>
      </w:r>
    </w:p>
    <w:p w:rsidR="000A00E2" w:rsidRDefault="000A00E2" w:rsidP="000A00E2">
      <w:pPr>
        <w:pStyle w:val="Default"/>
        <w:rPr>
          <w:color w:val="auto"/>
          <w:sz w:val="22"/>
          <w:szCs w:val="22"/>
        </w:rPr>
      </w:pPr>
    </w:p>
    <w:p w:rsidR="000A00E2" w:rsidRPr="002F0AC0" w:rsidRDefault="000A00E2" w:rsidP="000A00E2">
      <w:pPr>
        <w:pStyle w:val="Default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2F0AC0">
        <w:rPr>
          <w:rFonts w:ascii="Arial" w:hAnsi="Arial" w:cs="Arial"/>
          <w:b/>
          <w:bCs/>
          <w:color w:val="auto"/>
          <w:sz w:val="22"/>
          <w:szCs w:val="22"/>
        </w:rPr>
        <w:t>§ 8</w:t>
      </w:r>
    </w:p>
    <w:p w:rsidR="000A00E2" w:rsidRDefault="000A00E2" w:rsidP="000A00E2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2F0AC0">
        <w:rPr>
          <w:rFonts w:ascii="Arial" w:hAnsi="Arial" w:cs="Arial"/>
          <w:b/>
          <w:bCs/>
          <w:color w:val="auto"/>
          <w:sz w:val="22"/>
          <w:szCs w:val="22"/>
        </w:rPr>
        <w:t>Wypłata dofinansowania</w:t>
      </w:r>
    </w:p>
    <w:p w:rsidR="000A00E2" w:rsidRPr="002F0AC0" w:rsidRDefault="000A00E2" w:rsidP="000A00E2">
      <w:pPr>
        <w:pStyle w:val="Default"/>
        <w:spacing w:after="23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F0AC0">
        <w:rPr>
          <w:rFonts w:ascii="Arial" w:hAnsi="Arial" w:cs="Arial"/>
          <w:color w:val="auto"/>
          <w:sz w:val="22"/>
          <w:szCs w:val="22"/>
        </w:rPr>
        <w:t xml:space="preserve">1. Podstawę do wypłaty dofinansowania stanowi wniosek o płatność, złożony przez Wnioskodawcę </w:t>
      </w:r>
      <w:r>
        <w:rPr>
          <w:rFonts w:ascii="Arial" w:hAnsi="Arial" w:cs="Arial"/>
          <w:color w:val="auto"/>
          <w:sz w:val="22"/>
          <w:szCs w:val="22"/>
        </w:rPr>
        <w:t xml:space="preserve">w terminie do 30 </w:t>
      </w:r>
      <w:r w:rsidR="00D246E8">
        <w:rPr>
          <w:rFonts w:ascii="Arial" w:hAnsi="Arial" w:cs="Arial"/>
          <w:color w:val="auto"/>
          <w:sz w:val="22"/>
          <w:szCs w:val="22"/>
        </w:rPr>
        <w:t xml:space="preserve">kalendarzowych </w:t>
      </w:r>
      <w:r>
        <w:rPr>
          <w:rFonts w:ascii="Arial" w:hAnsi="Arial" w:cs="Arial"/>
          <w:color w:val="auto"/>
          <w:sz w:val="22"/>
          <w:szCs w:val="22"/>
        </w:rPr>
        <w:t xml:space="preserve">dni </w:t>
      </w:r>
      <w:r w:rsidRPr="002F0AC0">
        <w:rPr>
          <w:rFonts w:ascii="Arial" w:hAnsi="Arial" w:cs="Arial"/>
          <w:color w:val="auto"/>
          <w:sz w:val="22"/>
          <w:szCs w:val="22"/>
        </w:rPr>
        <w:t>po zakończeniu inwestycji, na aktualnie obowiązującym formularzu w wersji elektronicznej lub papierowej.</w:t>
      </w:r>
    </w:p>
    <w:p w:rsidR="000A00E2" w:rsidRPr="002F0AC0" w:rsidRDefault="000A00E2" w:rsidP="000A00E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F0AC0">
        <w:rPr>
          <w:rFonts w:ascii="Arial" w:hAnsi="Arial" w:cs="Arial"/>
          <w:color w:val="auto"/>
          <w:sz w:val="22"/>
          <w:szCs w:val="22"/>
        </w:rPr>
        <w:t xml:space="preserve">2. Wzór wniosku o płatność wraz z załącznikami oraz instrukcją jego wypełniania stanowi </w:t>
      </w:r>
      <w:r>
        <w:rPr>
          <w:rFonts w:ascii="Arial" w:hAnsi="Arial" w:cs="Arial"/>
          <w:color w:val="auto"/>
          <w:sz w:val="22"/>
          <w:szCs w:val="22"/>
        </w:rPr>
        <w:t>z</w:t>
      </w:r>
      <w:r w:rsidRPr="002F0AC0">
        <w:rPr>
          <w:rFonts w:ascii="Arial" w:hAnsi="Arial" w:cs="Arial"/>
          <w:color w:val="auto"/>
          <w:sz w:val="22"/>
          <w:szCs w:val="22"/>
        </w:rPr>
        <w:t>ałącznik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2F0AC0">
        <w:rPr>
          <w:rFonts w:ascii="Arial" w:hAnsi="Arial" w:cs="Arial"/>
          <w:color w:val="auto"/>
          <w:sz w:val="22"/>
          <w:szCs w:val="22"/>
        </w:rPr>
        <w:t xml:space="preserve">nr </w:t>
      </w:r>
      <w:r w:rsidR="005F6E76">
        <w:rPr>
          <w:rFonts w:ascii="Arial" w:hAnsi="Arial" w:cs="Arial"/>
          <w:color w:val="auto"/>
          <w:sz w:val="22"/>
          <w:szCs w:val="22"/>
        </w:rPr>
        <w:t>4</w:t>
      </w:r>
      <w:r w:rsidRPr="002F0AC0">
        <w:rPr>
          <w:rFonts w:ascii="Arial" w:hAnsi="Arial" w:cs="Arial"/>
          <w:color w:val="auto"/>
          <w:sz w:val="22"/>
          <w:szCs w:val="22"/>
        </w:rPr>
        <w:t xml:space="preserve"> do Zarządzenia </w:t>
      </w:r>
      <w:r>
        <w:rPr>
          <w:rFonts w:ascii="Arial" w:hAnsi="Arial" w:cs="Arial"/>
          <w:color w:val="auto"/>
          <w:sz w:val="22"/>
          <w:szCs w:val="22"/>
        </w:rPr>
        <w:t xml:space="preserve">Wójta Gminy Grzmiąca </w:t>
      </w:r>
      <w:r w:rsidRPr="004A7BF3">
        <w:rPr>
          <w:rFonts w:ascii="Arial" w:hAnsi="Arial" w:cs="Arial"/>
          <w:color w:val="auto"/>
          <w:sz w:val="22"/>
          <w:szCs w:val="22"/>
        </w:rPr>
        <w:t xml:space="preserve">nr </w:t>
      </w:r>
      <w:r w:rsidR="004A7BF3" w:rsidRPr="004A7BF3">
        <w:rPr>
          <w:rFonts w:ascii="Arial" w:hAnsi="Arial" w:cs="Arial"/>
          <w:color w:val="auto"/>
          <w:sz w:val="22"/>
          <w:szCs w:val="22"/>
        </w:rPr>
        <w:t>21</w:t>
      </w:r>
      <w:r w:rsidRPr="004A7BF3">
        <w:rPr>
          <w:rFonts w:ascii="Arial" w:hAnsi="Arial" w:cs="Arial"/>
          <w:color w:val="auto"/>
          <w:sz w:val="22"/>
          <w:szCs w:val="22"/>
        </w:rPr>
        <w:t>/2023 z dnia 07.03.2023 roku</w:t>
      </w:r>
      <w:r w:rsidRPr="004A7BF3">
        <w:rPr>
          <w:rFonts w:ascii="Arial" w:hAnsi="Arial" w:cs="Arial"/>
          <w:i/>
          <w:iCs/>
          <w:color w:val="auto"/>
          <w:sz w:val="22"/>
          <w:szCs w:val="22"/>
        </w:rPr>
        <w:t>.</w:t>
      </w:r>
    </w:p>
    <w:p w:rsidR="000A00E2" w:rsidRPr="002F0AC0" w:rsidRDefault="000A00E2" w:rsidP="000A00E2">
      <w:pPr>
        <w:pStyle w:val="Default"/>
        <w:spacing w:after="18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F0AC0">
        <w:rPr>
          <w:rFonts w:ascii="Arial" w:hAnsi="Arial" w:cs="Arial"/>
          <w:color w:val="auto"/>
          <w:sz w:val="22"/>
          <w:szCs w:val="22"/>
        </w:rPr>
        <w:t>3. Przepisy w regulaminie dotyczące składania wniosków o dofinansowanie stosowane są analogicznie również do wniosków o płatność.</w:t>
      </w:r>
    </w:p>
    <w:p w:rsidR="000A00E2" w:rsidRPr="002F0AC0" w:rsidRDefault="000A00E2" w:rsidP="000A00E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F0AC0">
        <w:rPr>
          <w:rFonts w:ascii="Arial" w:hAnsi="Arial" w:cs="Arial"/>
          <w:color w:val="auto"/>
          <w:sz w:val="22"/>
          <w:szCs w:val="22"/>
        </w:rPr>
        <w:t xml:space="preserve">4. Dofinansowanie wypłacane jest </w:t>
      </w:r>
      <w:r w:rsidR="00DA47BC">
        <w:rPr>
          <w:rFonts w:ascii="Arial" w:hAnsi="Arial" w:cs="Arial"/>
          <w:color w:val="auto"/>
          <w:sz w:val="22"/>
          <w:szCs w:val="22"/>
        </w:rPr>
        <w:t>Beneficjenta końcowego</w:t>
      </w:r>
      <w:r w:rsidRPr="002F0AC0">
        <w:rPr>
          <w:rFonts w:ascii="Arial" w:hAnsi="Arial" w:cs="Arial"/>
          <w:color w:val="auto"/>
          <w:sz w:val="22"/>
          <w:szCs w:val="22"/>
        </w:rPr>
        <w:t xml:space="preserve"> po złożeniu przez niego kompletnego i poprawnego wniosku o płatność wraz z wymaganymi załącznikami, w terminie 7 dni roboczych od dnia otrzymania dotacji przez Gminę z właściwego </w:t>
      </w:r>
      <w:proofErr w:type="spellStart"/>
      <w:r w:rsidRPr="002F0AC0">
        <w:rPr>
          <w:rFonts w:ascii="Arial" w:hAnsi="Arial" w:cs="Arial"/>
          <w:color w:val="auto"/>
          <w:sz w:val="22"/>
          <w:szCs w:val="22"/>
        </w:rPr>
        <w:t>WFOŚiGW</w:t>
      </w:r>
      <w:proofErr w:type="spellEnd"/>
      <w:r w:rsidRPr="002F0AC0">
        <w:rPr>
          <w:rFonts w:ascii="Arial" w:hAnsi="Arial" w:cs="Arial"/>
          <w:color w:val="auto"/>
          <w:sz w:val="22"/>
          <w:szCs w:val="22"/>
        </w:rPr>
        <w:t>, wy</w:t>
      </w:r>
      <w:r w:rsidR="005F6E76">
        <w:rPr>
          <w:rFonts w:ascii="Arial" w:hAnsi="Arial" w:cs="Arial"/>
          <w:color w:val="auto"/>
          <w:sz w:val="22"/>
          <w:szCs w:val="22"/>
        </w:rPr>
        <w:t>płacanej na podstawnie wniosku G</w:t>
      </w:r>
      <w:r w:rsidRPr="002F0AC0">
        <w:rPr>
          <w:rFonts w:ascii="Arial" w:hAnsi="Arial" w:cs="Arial"/>
          <w:color w:val="auto"/>
          <w:sz w:val="22"/>
          <w:szCs w:val="22"/>
        </w:rPr>
        <w:t xml:space="preserve">miny o płatność nie częściej niż raz na kwartał, dla zbioru przedsięwzięć zrealizowanych przez </w:t>
      </w:r>
      <w:r w:rsidR="005F6E76">
        <w:rPr>
          <w:rFonts w:ascii="Arial" w:hAnsi="Arial" w:cs="Arial"/>
          <w:color w:val="auto"/>
          <w:sz w:val="22"/>
          <w:szCs w:val="22"/>
        </w:rPr>
        <w:t>B</w:t>
      </w:r>
      <w:r w:rsidRPr="002F0AC0">
        <w:rPr>
          <w:rFonts w:ascii="Arial" w:hAnsi="Arial" w:cs="Arial"/>
          <w:color w:val="auto"/>
          <w:sz w:val="22"/>
          <w:szCs w:val="22"/>
        </w:rPr>
        <w:t>eneficjentów końcowych.</w:t>
      </w:r>
    </w:p>
    <w:p w:rsidR="000A00E2" w:rsidRPr="002F0AC0" w:rsidRDefault="000A00E2" w:rsidP="000A00E2">
      <w:pPr>
        <w:pStyle w:val="Default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</w:p>
    <w:p w:rsidR="000A00E2" w:rsidRDefault="000A00E2" w:rsidP="000A00E2">
      <w:pPr>
        <w:pStyle w:val="Default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2F0AC0">
        <w:rPr>
          <w:rFonts w:ascii="Arial" w:hAnsi="Arial" w:cs="Arial"/>
          <w:b/>
          <w:bCs/>
          <w:color w:val="auto"/>
          <w:sz w:val="22"/>
          <w:szCs w:val="22"/>
        </w:rPr>
        <w:t>Rozdział VI</w:t>
      </w:r>
    </w:p>
    <w:p w:rsidR="000A00E2" w:rsidRPr="00456A69" w:rsidRDefault="000A00E2" w:rsidP="000A00E2">
      <w:pPr>
        <w:pStyle w:val="Default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456A69">
        <w:rPr>
          <w:rFonts w:ascii="Arial" w:hAnsi="Arial" w:cs="Arial"/>
          <w:b/>
          <w:bCs/>
          <w:color w:val="auto"/>
          <w:sz w:val="22"/>
          <w:szCs w:val="22"/>
        </w:rPr>
        <w:t>Postanowienia końcowe</w:t>
      </w:r>
    </w:p>
    <w:p w:rsidR="000A00E2" w:rsidRPr="008F03DB" w:rsidRDefault="000A00E2" w:rsidP="000A00E2">
      <w:pPr>
        <w:pStyle w:val="Default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8F03DB">
        <w:rPr>
          <w:rFonts w:ascii="Arial" w:hAnsi="Arial" w:cs="Arial"/>
          <w:b/>
          <w:bCs/>
          <w:color w:val="auto"/>
          <w:sz w:val="22"/>
          <w:szCs w:val="22"/>
        </w:rPr>
        <w:t>§ 9</w:t>
      </w:r>
    </w:p>
    <w:p w:rsidR="000A00E2" w:rsidRDefault="000A00E2" w:rsidP="000A00E2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8F03DB">
        <w:rPr>
          <w:rFonts w:ascii="Arial" w:hAnsi="Arial" w:cs="Arial"/>
          <w:color w:val="auto"/>
          <w:sz w:val="22"/>
          <w:szCs w:val="22"/>
        </w:rPr>
        <w:t xml:space="preserve">Wszelkie wątpliwości odnoszące się do interpretacji postanowień Regulaminu rozstrzyga Gmina. </w:t>
      </w:r>
    </w:p>
    <w:p w:rsidR="000A00E2" w:rsidRPr="008F03DB" w:rsidRDefault="000A00E2" w:rsidP="000A00E2">
      <w:pPr>
        <w:pStyle w:val="Default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8F03DB">
        <w:rPr>
          <w:rFonts w:ascii="Arial" w:hAnsi="Arial" w:cs="Arial"/>
          <w:b/>
          <w:bCs/>
          <w:color w:val="auto"/>
          <w:sz w:val="22"/>
          <w:szCs w:val="22"/>
        </w:rPr>
        <w:t>§ 10</w:t>
      </w:r>
    </w:p>
    <w:p w:rsidR="000A00E2" w:rsidRPr="008F03DB" w:rsidRDefault="000A00E2" w:rsidP="000A00E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F03DB">
        <w:rPr>
          <w:rFonts w:ascii="Arial" w:hAnsi="Arial" w:cs="Arial"/>
          <w:color w:val="auto"/>
          <w:sz w:val="22"/>
          <w:szCs w:val="22"/>
        </w:rPr>
        <w:t xml:space="preserve">Złożenie wniosku o dofinansowanie w naborze w ramach Programu oznacza: </w:t>
      </w:r>
    </w:p>
    <w:p w:rsidR="000A00E2" w:rsidRPr="008F03DB" w:rsidRDefault="000A00E2" w:rsidP="00781A37">
      <w:pPr>
        <w:pStyle w:val="Default"/>
        <w:spacing w:after="39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F03DB">
        <w:rPr>
          <w:rFonts w:ascii="Arial" w:hAnsi="Arial" w:cs="Arial"/>
          <w:sz w:val="22"/>
          <w:szCs w:val="22"/>
        </w:rPr>
        <w:t xml:space="preserve">a) </w:t>
      </w:r>
      <w:r w:rsidR="00781A37">
        <w:rPr>
          <w:rFonts w:ascii="Arial" w:hAnsi="Arial" w:cs="Arial"/>
          <w:sz w:val="22"/>
          <w:szCs w:val="22"/>
        </w:rPr>
        <w:t>a</w:t>
      </w:r>
      <w:r w:rsidRPr="008F03DB">
        <w:rPr>
          <w:rFonts w:ascii="Arial" w:hAnsi="Arial" w:cs="Arial"/>
          <w:sz w:val="22"/>
          <w:szCs w:val="22"/>
        </w:rPr>
        <w:t xml:space="preserve">kceptację postanowień niniejszego regulaminu oraz dokumentów w nim wymienionych; </w:t>
      </w:r>
    </w:p>
    <w:p w:rsidR="000A00E2" w:rsidRPr="008F03DB" w:rsidRDefault="000A00E2" w:rsidP="00781A37">
      <w:pPr>
        <w:pStyle w:val="Default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F03DB">
        <w:rPr>
          <w:rFonts w:ascii="Arial" w:hAnsi="Arial" w:cs="Arial"/>
          <w:sz w:val="22"/>
          <w:szCs w:val="22"/>
        </w:rPr>
        <w:t xml:space="preserve">b) </w:t>
      </w:r>
      <w:r w:rsidR="00781A37">
        <w:rPr>
          <w:rFonts w:ascii="Arial" w:hAnsi="Arial" w:cs="Arial"/>
          <w:sz w:val="22"/>
          <w:szCs w:val="22"/>
        </w:rPr>
        <w:t>w</w:t>
      </w:r>
      <w:r w:rsidRPr="008F03DB">
        <w:rPr>
          <w:rFonts w:ascii="Arial" w:hAnsi="Arial" w:cs="Arial"/>
          <w:sz w:val="22"/>
          <w:szCs w:val="22"/>
        </w:rPr>
        <w:t xml:space="preserve">yrażenie zgody na przeprowadzenie przed przedstawicieli Gminy Grzmiąca, </w:t>
      </w:r>
      <w:proofErr w:type="spellStart"/>
      <w:r w:rsidRPr="008F03DB">
        <w:rPr>
          <w:rFonts w:ascii="Arial" w:hAnsi="Arial" w:cs="Arial"/>
          <w:sz w:val="22"/>
          <w:szCs w:val="22"/>
        </w:rPr>
        <w:t>WFOŚiGW</w:t>
      </w:r>
      <w:proofErr w:type="spellEnd"/>
      <w:r w:rsidRPr="008F03DB">
        <w:rPr>
          <w:rFonts w:ascii="Arial" w:hAnsi="Arial" w:cs="Arial"/>
          <w:sz w:val="22"/>
          <w:szCs w:val="22"/>
        </w:rPr>
        <w:t xml:space="preserve"> w Szczecinie lub przedstawicieli </w:t>
      </w:r>
      <w:proofErr w:type="spellStart"/>
      <w:r w:rsidRPr="008F03DB">
        <w:rPr>
          <w:rFonts w:ascii="Arial" w:hAnsi="Arial" w:cs="Arial"/>
          <w:sz w:val="22"/>
          <w:szCs w:val="22"/>
        </w:rPr>
        <w:t>NFOŚiGW</w:t>
      </w:r>
      <w:proofErr w:type="spellEnd"/>
      <w:r w:rsidRPr="008F03DB">
        <w:rPr>
          <w:rFonts w:ascii="Arial" w:hAnsi="Arial" w:cs="Arial"/>
          <w:sz w:val="22"/>
          <w:szCs w:val="22"/>
        </w:rPr>
        <w:t xml:space="preserve"> lub inny podmiot upoważniony przez te instytucje kontroli realizacji przedsięwzięcia do czas</w:t>
      </w:r>
      <w:r w:rsidR="00B10B46">
        <w:rPr>
          <w:rFonts w:ascii="Arial" w:hAnsi="Arial" w:cs="Arial"/>
          <w:sz w:val="22"/>
          <w:szCs w:val="22"/>
        </w:rPr>
        <w:t>u zakończenia okresu trwałości Programu.</w:t>
      </w:r>
    </w:p>
    <w:p w:rsidR="000A00E2" w:rsidRPr="008F03DB" w:rsidRDefault="000A00E2" w:rsidP="000A00E2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:rsidR="000A00E2" w:rsidRPr="007B75A5" w:rsidRDefault="000A00E2" w:rsidP="000A00E2">
      <w:pPr>
        <w:pStyle w:val="Default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7B75A5">
        <w:rPr>
          <w:rFonts w:ascii="Arial" w:hAnsi="Arial" w:cs="Arial"/>
          <w:b/>
          <w:bCs/>
          <w:color w:val="auto"/>
          <w:sz w:val="22"/>
          <w:szCs w:val="22"/>
        </w:rPr>
        <w:t>§ 11</w:t>
      </w:r>
    </w:p>
    <w:p w:rsidR="000A00E2" w:rsidRPr="006B6D1D" w:rsidRDefault="000A00E2" w:rsidP="000A00E2">
      <w:pPr>
        <w:pStyle w:val="Default"/>
        <w:spacing w:after="75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B6D1D">
        <w:rPr>
          <w:rFonts w:ascii="Arial" w:hAnsi="Arial" w:cs="Arial"/>
          <w:color w:val="auto"/>
          <w:sz w:val="22"/>
          <w:szCs w:val="22"/>
        </w:rPr>
        <w:t xml:space="preserve">1. Wskazane w regulaminie terminy rozpatrywania wniosków przez Gminę mają charakter instrukcyjny i ich naruszenie przez Gminę nie stanowi podstawy do roszczeń ze strony </w:t>
      </w:r>
      <w:r w:rsidR="00DA47BC">
        <w:rPr>
          <w:rFonts w:ascii="Arial" w:hAnsi="Arial" w:cs="Arial"/>
          <w:color w:val="auto"/>
          <w:sz w:val="22"/>
          <w:szCs w:val="22"/>
        </w:rPr>
        <w:t>Beneficjenta końcowego</w:t>
      </w:r>
      <w:r w:rsidRPr="006B6D1D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0A00E2" w:rsidRDefault="000A00E2" w:rsidP="000A00E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B6D1D">
        <w:rPr>
          <w:rFonts w:ascii="Arial" w:hAnsi="Arial" w:cs="Arial"/>
          <w:color w:val="auto"/>
          <w:sz w:val="22"/>
          <w:szCs w:val="22"/>
        </w:rPr>
        <w:t xml:space="preserve">2. </w:t>
      </w:r>
      <w:r w:rsidR="00DF52C4">
        <w:rPr>
          <w:rFonts w:ascii="Arial" w:hAnsi="Arial" w:cs="Arial"/>
          <w:color w:val="auto"/>
          <w:sz w:val="22"/>
          <w:szCs w:val="22"/>
        </w:rPr>
        <w:t>Beneficjent końcowy</w:t>
      </w:r>
      <w:r w:rsidRPr="006B6D1D">
        <w:rPr>
          <w:rFonts w:ascii="Arial" w:hAnsi="Arial" w:cs="Arial"/>
          <w:color w:val="auto"/>
          <w:sz w:val="22"/>
          <w:szCs w:val="22"/>
        </w:rPr>
        <w:t xml:space="preserve"> ma obowiązek niezwłocznego informowania Gminy o każdej zmianie danych adresowych, pod rygorem uznania skutecznego doręczenia korespondencji przez Gminę, przesłanej na dotychczas znany Gminie adres </w:t>
      </w:r>
      <w:r w:rsidR="00DA47BC">
        <w:rPr>
          <w:rFonts w:ascii="Arial" w:hAnsi="Arial" w:cs="Arial"/>
          <w:color w:val="auto"/>
          <w:sz w:val="22"/>
          <w:szCs w:val="22"/>
        </w:rPr>
        <w:t>Beneficjenta końcowego</w:t>
      </w:r>
      <w:r w:rsidRPr="006B6D1D">
        <w:rPr>
          <w:rFonts w:ascii="Arial" w:hAnsi="Arial" w:cs="Arial"/>
          <w:color w:val="auto"/>
          <w:sz w:val="22"/>
          <w:szCs w:val="22"/>
        </w:rPr>
        <w:t xml:space="preserve">. Zmiany tych danych nie zaliczają się do zmiany (korekty wniosku). </w:t>
      </w:r>
    </w:p>
    <w:p w:rsidR="000A00E2" w:rsidRPr="006B6D1D" w:rsidRDefault="000A00E2" w:rsidP="000A00E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0A00E2" w:rsidRPr="006B6D1D" w:rsidRDefault="000A00E2" w:rsidP="000A00E2">
      <w:pPr>
        <w:pStyle w:val="Default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6B6D1D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>
        <w:rPr>
          <w:rFonts w:ascii="Arial" w:hAnsi="Arial" w:cs="Arial"/>
          <w:b/>
          <w:bCs/>
          <w:color w:val="auto"/>
          <w:sz w:val="22"/>
          <w:szCs w:val="22"/>
        </w:rPr>
        <w:t>2</w:t>
      </w:r>
    </w:p>
    <w:p w:rsidR="000A00E2" w:rsidRPr="006B6D1D" w:rsidRDefault="000A00E2" w:rsidP="000A00E2">
      <w:pPr>
        <w:pStyle w:val="Default"/>
        <w:spacing w:after="78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B6D1D">
        <w:rPr>
          <w:rFonts w:ascii="Arial" w:hAnsi="Arial" w:cs="Arial"/>
          <w:color w:val="auto"/>
          <w:sz w:val="22"/>
          <w:szCs w:val="22"/>
        </w:rPr>
        <w:t>1. Gmina może, w uzasadnionych przypadkach, zmienić</w:t>
      </w:r>
      <w:r>
        <w:rPr>
          <w:rFonts w:ascii="Arial" w:hAnsi="Arial" w:cs="Arial"/>
          <w:color w:val="auto"/>
          <w:sz w:val="22"/>
          <w:szCs w:val="22"/>
        </w:rPr>
        <w:t xml:space="preserve"> postanowienia r</w:t>
      </w:r>
      <w:r w:rsidRPr="006B6D1D">
        <w:rPr>
          <w:rFonts w:ascii="Arial" w:hAnsi="Arial" w:cs="Arial"/>
          <w:color w:val="auto"/>
          <w:sz w:val="22"/>
          <w:szCs w:val="22"/>
        </w:rPr>
        <w:t>egulaminu.</w:t>
      </w:r>
    </w:p>
    <w:p w:rsidR="000A00E2" w:rsidRPr="006B6D1D" w:rsidRDefault="000A00E2" w:rsidP="000A00E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B6D1D">
        <w:rPr>
          <w:rFonts w:ascii="Arial" w:hAnsi="Arial" w:cs="Arial"/>
          <w:color w:val="auto"/>
          <w:sz w:val="22"/>
          <w:szCs w:val="22"/>
        </w:rPr>
        <w:t>2. Niezależnie od postanowień ust. 1, Gmina zastrzega sobie możliwość zmiany niniejszego</w:t>
      </w:r>
    </w:p>
    <w:p w:rsidR="000A00E2" w:rsidRPr="006B6D1D" w:rsidRDefault="000A00E2" w:rsidP="000A00E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r</w:t>
      </w:r>
      <w:r w:rsidRPr="006B6D1D">
        <w:rPr>
          <w:rFonts w:ascii="Arial" w:hAnsi="Arial" w:cs="Arial"/>
          <w:color w:val="auto"/>
          <w:sz w:val="22"/>
          <w:szCs w:val="22"/>
        </w:rPr>
        <w:t>egulaminu wraz z załącznikami w przypadku zmian w przepisach powszechnie obowiązujących.</w:t>
      </w:r>
    </w:p>
    <w:p w:rsidR="000A00E2" w:rsidRDefault="000A00E2" w:rsidP="000A00E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B6D1D">
        <w:rPr>
          <w:rFonts w:ascii="Arial" w:hAnsi="Arial" w:cs="Arial"/>
          <w:color w:val="auto"/>
          <w:sz w:val="22"/>
          <w:szCs w:val="22"/>
        </w:rPr>
        <w:t>3. Ewentualne spory i roszczenia związane z naborem rozstrzygać będzie sąd powszechny właściwy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6B6D1D">
        <w:rPr>
          <w:rFonts w:ascii="Arial" w:hAnsi="Arial" w:cs="Arial"/>
          <w:color w:val="auto"/>
          <w:sz w:val="22"/>
          <w:szCs w:val="22"/>
        </w:rPr>
        <w:t>dla siedziby Gminy.</w:t>
      </w:r>
    </w:p>
    <w:p w:rsidR="000A00E2" w:rsidRDefault="000A00E2" w:rsidP="000A00E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0A00E2" w:rsidRDefault="000A00E2" w:rsidP="000A00E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0A00E2" w:rsidRPr="006B6D1D" w:rsidRDefault="000A00E2" w:rsidP="000A00E2">
      <w:pPr>
        <w:pStyle w:val="Default"/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p w:rsidR="000A00E2" w:rsidRDefault="000A00E2" w:rsidP="000A00E2">
      <w:pPr>
        <w:pStyle w:val="Bezodstpw"/>
        <w:spacing w:line="276" w:lineRule="auto"/>
        <w:jc w:val="right"/>
        <w:rPr>
          <w:rFonts w:ascii="Arial" w:hAnsi="Arial" w:cs="Arial"/>
          <w:sz w:val="16"/>
        </w:rPr>
      </w:pPr>
    </w:p>
    <w:sectPr w:rsidR="000A00E2" w:rsidSect="0060635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0F64"/>
    <w:multiLevelType w:val="multilevel"/>
    <w:tmpl w:val="6396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123E0"/>
    <w:multiLevelType w:val="multilevel"/>
    <w:tmpl w:val="F398D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E9070C"/>
    <w:multiLevelType w:val="multilevel"/>
    <w:tmpl w:val="F8A43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B4C7F5"/>
    <w:multiLevelType w:val="hybridMultilevel"/>
    <w:tmpl w:val="5B04F14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24783D3C"/>
    <w:multiLevelType w:val="hybridMultilevel"/>
    <w:tmpl w:val="13F87066"/>
    <w:lvl w:ilvl="0" w:tplc="9D6CB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5905B5"/>
    <w:multiLevelType w:val="hybridMultilevel"/>
    <w:tmpl w:val="53CE7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D0553"/>
    <w:multiLevelType w:val="multilevel"/>
    <w:tmpl w:val="FB905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F90116"/>
    <w:multiLevelType w:val="multilevel"/>
    <w:tmpl w:val="8A30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9509BF"/>
    <w:multiLevelType w:val="multilevel"/>
    <w:tmpl w:val="20CC7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6074DA"/>
    <w:multiLevelType w:val="hybridMultilevel"/>
    <w:tmpl w:val="B30ECE6E"/>
    <w:lvl w:ilvl="0" w:tplc="0C185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38571E"/>
    <w:multiLevelType w:val="hybridMultilevel"/>
    <w:tmpl w:val="29D41D94"/>
    <w:lvl w:ilvl="0" w:tplc="13B08D1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660B77"/>
    <w:multiLevelType w:val="hybridMultilevel"/>
    <w:tmpl w:val="A2540542"/>
    <w:lvl w:ilvl="0" w:tplc="F440FD4A">
      <w:start w:val="1"/>
      <w:numFmt w:val="decimal"/>
      <w:lvlText w:val="%1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CB39DB"/>
    <w:multiLevelType w:val="hybridMultilevel"/>
    <w:tmpl w:val="E80E1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8D7802"/>
    <w:multiLevelType w:val="hybridMultilevel"/>
    <w:tmpl w:val="5C56A974"/>
    <w:lvl w:ilvl="0" w:tplc="20781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A27647"/>
    <w:multiLevelType w:val="multilevel"/>
    <w:tmpl w:val="AA6A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5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322FBA"/>
    <w:multiLevelType w:val="hybridMultilevel"/>
    <w:tmpl w:val="BEC06D36"/>
    <w:lvl w:ilvl="0" w:tplc="0002CC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BEB125"/>
    <w:multiLevelType w:val="hybridMultilevel"/>
    <w:tmpl w:val="9AB14F0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60BA16C4"/>
    <w:multiLevelType w:val="multilevel"/>
    <w:tmpl w:val="08F05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FF3626"/>
    <w:multiLevelType w:val="hybridMultilevel"/>
    <w:tmpl w:val="DD18889A"/>
    <w:lvl w:ilvl="0" w:tplc="4EA0A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6"/>
  </w:num>
  <w:num w:numId="8">
    <w:abstractNumId w:val="17"/>
  </w:num>
  <w:num w:numId="9">
    <w:abstractNumId w:val="5"/>
  </w:num>
  <w:num w:numId="10">
    <w:abstractNumId w:val="12"/>
  </w:num>
  <w:num w:numId="11">
    <w:abstractNumId w:val="14"/>
  </w:num>
  <w:num w:numId="12">
    <w:abstractNumId w:val="18"/>
  </w:num>
  <w:num w:numId="13">
    <w:abstractNumId w:val="9"/>
  </w:num>
  <w:num w:numId="14">
    <w:abstractNumId w:val="11"/>
  </w:num>
  <w:num w:numId="15">
    <w:abstractNumId w:val="16"/>
  </w:num>
  <w:num w:numId="16">
    <w:abstractNumId w:val="15"/>
  </w:num>
  <w:num w:numId="17">
    <w:abstractNumId w:val="10"/>
  </w:num>
  <w:num w:numId="18">
    <w:abstractNumId w:val="13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savePreviewPicture/>
  <w:compat/>
  <w:rsids>
    <w:rsidRoot w:val="000A00E2"/>
    <w:rsid w:val="00002640"/>
    <w:rsid w:val="00005039"/>
    <w:rsid w:val="000166C6"/>
    <w:rsid w:val="000A00E2"/>
    <w:rsid w:val="000B2F13"/>
    <w:rsid w:val="000B5A0A"/>
    <w:rsid w:val="00105F59"/>
    <w:rsid w:val="001B11C8"/>
    <w:rsid w:val="001E65D3"/>
    <w:rsid w:val="002335E2"/>
    <w:rsid w:val="00243437"/>
    <w:rsid w:val="00276872"/>
    <w:rsid w:val="00295DD7"/>
    <w:rsid w:val="002D4EF0"/>
    <w:rsid w:val="003007FE"/>
    <w:rsid w:val="00324722"/>
    <w:rsid w:val="0035576F"/>
    <w:rsid w:val="003E20CB"/>
    <w:rsid w:val="003E3E34"/>
    <w:rsid w:val="0041035B"/>
    <w:rsid w:val="00424D71"/>
    <w:rsid w:val="00441037"/>
    <w:rsid w:val="00460A04"/>
    <w:rsid w:val="00486642"/>
    <w:rsid w:val="00486DD1"/>
    <w:rsid w:val="004A7BF3"/>
    <w:rsid w:val="004F495D"/>
    <w:rsid w:val="005138F1"/>
    <w:rsid w:val="005166DB"/>
    <w:rsid w:val="00517BB9"/>
    <w:rsid w:val="005366DE"/>
    <w:rsid w:val="005A3B07"/>
    <w:rsid w:val="005D136E"/>
    <w:rsid w:val="005F6E76"/>
    <w:rsid w:val="006368E6"/>
    <w:rsid w:val="0068200A"/>
    <w:rsid w:val="006C791D"/>
    <w:rsid w:val="006F2665"/>
    <w:rsid w:val="0074744B"/>
    <w:rsid w:val="007573DA"/>
    <w:rsid w:val="00773FBE"/>
    <w:rsid w:val="00781A37"/>
    <w:rsid w:val="00786305"/>
    <w:rsid w:val="00837442"/>
    <w:rsid w:val="008842D9"/>
    <w:rsid w:val="008B1471"/>
    <w:rsid w:val="008E6B0A"/>
    <w:rsid w:val="009203F9"/>
    <w:rsid w:val="009972ED"/>
    <w:rsid w:val="009B0CC1"/>
    <w:rsid w:val="009D5875"/>
    <w:rsid w:val="009E2AF2"/>
    <w:rsid w:val="00A42A22"/>
    <w:rsid w:val="00A67A87"/>
    <w:rsid w:val="00A82082"/>
    <w:rsid w:val="00A951E7"/>
    <w:rsid w:val="00AB6CFA"/>
    <w:rsid w:val="00B04EE9"/>
    <w:rsid w:val="00B0530F"/>
    <w:rsid w:val="00B10B46"/>
    <w:rsid w:val="00B17501"/>
    <w:rsid w:val="00BC04E6"/>
    <w:rsid w:val="00BE3D52"/>
    <w:rsid w:val="00C01414"/>
    <w:rsid w:val="00C219CC"/>
    <w:rsid w:val="00C4676E"/>
    <w:rsid w:val="00CC4F65"/>
    <w:rsid w:val="00CF4A84"/>
    <w:rsid w:val="00D117FD"/>
    <w:rsid w:val="00D17F55"/>
    <w:rsid w:val="00D246E8"/>
    <w:rsid w:val="00D32256"/>
    <w:rsid w:val="00D3700E"/>
    <w:rsid w:val="00D37D54"/>
    <w:rsid w:val="00D614E1"/>
    <w:rsid w:val="00D94E64"/>
    <w:rsid w:val="00DA47BC"/>
    <w:rsid w:val="00DD72DA"/>
    <w:rsid w:val="00DF2557"/>
    <w:rsid w:val="00DF52C4"/>
    <w:rsid w:val="00E3515F"/>
    <w:rsid w:val="00E560F4"/>
    <w:rsid w:val="00E6144A"/>
    <w:rsid w:val="00E62820"/>
    <w:rsid w:val="00EA77ED"/>
    <w:rsid w:val="00EE39E5"/>
    <w:rsid w:val="00F5601B"/>
    <w:rsid w:val="00FC631D"/>
    <w:rsid w:val="00FC7764"/>
    <w:rsid w:val="00FF4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00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00E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0A00E2"/>
    <w:pPr>
      <w:spacing w:after="0" w:line="240" w:lineRule="auto"/>
    </w:pPr>
  </w:style>
  <w:style w:type="character" w:styleId="Hipercze">
    <w:name w:val="Hyperlink"/>
    <w:uiPriority w:val="99"/>
    <w:unhideWhenUsed/>
    <w:rsid w:val="000A00E2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00E2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00E2"/>
    <w:rPr>
      <w:rFonts w:ascii="Calibri" w:eastAsia="Calibri" w:hAnsi="Calibri" w:cs="Times New Roman"/>
      <w:sz w:val="20"/>
      <w:szCs w:val="20"/>
    </w:rPr>
  </w:style>
  <w:style w:type="character" w:customStyle="1" w:styleId="x193iq5w">
    <w:name w:val="x193iq5w"/>
    <w:basedOn w:val="Domylnaczcionkaakapitu"/>
    <w:rsid w:val="000A00E2"/>
  </w:style>
  <w:style w:type="character" w:styleId="Pogrubienie">
    <w:name w:val="Strong"/>
    <w:basedOn w:val="Domylnaczcionkaakapitu"/>
    <w:uiPriority w:val="22"/>
    <w:qFormat/>
    <w:rsid w:val="000A00E2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A0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A00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1E11F-295A-47CC-9DC3-DE13A5EAD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10</Pages>
  <Words>3279</Words>
  <Characters>19675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HitIT</Company>
  <LinksUpToDate>false</LinksUpToDate>
  <CharactersWithSpaces>22909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ksmiechowska</dc:creator>
  <cp:lastModifiedBy>ksmiechowska</cp:lastModifiedBy>
  <cp:revision>70</cp:revision>
  <cp:lastPrinted>2023-03-07T10:46:00Z</cp:lastPrinted>
  <dcterms:created xsi:type="dcterms:W3CDTF">2023-03-02T15:15:00Z</dcterms:created>
  <dcterms:modified xsi:type="dcterms:W3CDTF">2023-03-07T10:57:00Z</dcterms:modified>
</cp:coreProperties>
</file>